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9A" w:rsidRPr="00013CE8" w:rsidRDefault="00D07B9A" w:rsidP="00D07B9A">
      <w:pPr>
        <w:spacing w:after="0"/>
        <w:jc w:val="center"/>
        <w:rPr>
          <w:rFonts w:ascii="Times New Roman" w:hAnsi="Times New Roman" w:cs="Times New Roman"/>
          <w:sz w:val="24"/>
          <w:szCs w:val="24"/>
        </w:rPr>
      </w:pPr>
      <w:r w:rsidRPr="00013CE8">
        <w:rPr>
          <w:rFonts w:ascii="Times New Roman" w:hAnsi="Times New Roman" w:cs="Times New Roman"/>
          <w:sz w:val="24"/>
          <w:szCs w:val="24"/>
        </w:rPr>
        <w:t>Федеральное государственное бюджетное образовательное учреждение высшего образования</w:t>
      </w:r>
    </w:p>
    <w:p w:rsidR="00D07B9A" w:rsidRPr="00013CE8" w:rsidRDefault="00D07B9A" w:rsidP="00D07B9A">
      <w:pPr>
        <w:spacing w:after="0"/>
        <w:jc w:val="center"/>
        <w:rPr>
          <w:rFonts w:ascii="Times New Roman" w:hAnsi="Times New Roman" w:cs="Times New Roman"/>
          <w:sz w:val="24"/>
          <w:szCs w:val="24"/>
        </w:rPr>
      </w:pPr>
      <w:r w:rsidRPr="00013CE8">
        <w:rPr>
          <w:rFonts w:ascii="Times New Roman" w:hAnsi="Times New Roman" w:cs="Times New Roman"/>
          <w:sz w:val="24"/>
          <w:szCs w:val="24"/>
        </w:rPr>
        <w:t>«Великолукская государственная академия физической культуры и спорта»</w:t>
      </w:r>
    </w:p>
    <w:p w:rsidR="00D07B9A" w:rsidRPr="00013CE8" w:rsidRDefault="00D07B9A" w:rsidP="00D07B9A">
      <w:pPr>
        <w:spacing w:after="0"/>
        <w:jc w:val="center"/>
        <w:rPr>
          <w:rFonts w:ascii="Times New Roman" w:hAnsi="Times New Roman" w:cs="Times New Roman"/>
          <w:b/>
          <w:sz w:val="24"/>
          <w:szCs w:val="24"/>
        </w:rPr>
      </w:pPr>
    </w:p>
    <w:p w:rsidR="00831733" w:rsidRPr="00013CE8" w:rsidRDefault="008C4722" w:rsidP="008C4722">
      <w:pPr>
        <w:jc w:val="center"/>
        <w:rPr>
          <w:rFonts w:ascii="Times New Roman" w:hAnsi="Times New Roman" w:cs="Times New Roman"/>
          <w:b/>
          <w:sz w:val="24"/>
          <w:szCs w:val="24"/>
        </w:rPr>
      </w:pPr>
      <w:r w:rsidRPr="00013CE8">
        <w:rPr>
          <w:rFonts w:ascii="Times New Roman" w:hAnsi="Times New Roman" w:cs="Times New Roman"/>
          <w:b/>
          <w:sz w:val="24"/>
          <w:szCs w:val="24"/>
        </w:rPr>
        <w:t xml:space="preserve">Фонд оценочных средств для проведения диагностической работы с целью оценивания достижения </w:t>
      </w:r>
      <w:proofErr w:type="gramStart"/>
      <w:r w:rsidRPr="00013CE8">
        <w:rPr>
          <w:rFonts w:ascii="Times New Roman" w:hAnsi="Times New Roman" w:cs="Times New Roman"/>
          <w:b/>
          <w:sz w:val="24"/>
          <w:szCs w:val="24"/>
        </w:rPr>
        <w:t>обучающимися</w:t>
      </w:r>
      <w:proofErr w:type="gramEnd"/>
      <w:r w:rsidRPr="00013CE8">
        <w:rPr>
          <w:rFonts w:ascii="Times New Roman" w:hAnsi="Times New Roman" w:cs="Times New Roman"/>
          <w:b/>
          <w:sz w:val="24"/>
          <w:szCs w:val="24"/>
        </w:rPr>
        <w:t xml:space="preserve"> результатов освоения образовательной программы и (или) результатов обучения по отдельным дисциплинам (модулям), практикам</w:t>
      </w:r>
    </w:p>
    <w:p w:rsidR="008C4722" w:rsidRPr="00013CE8" w:rsidRDefault="008C4722" w:rsidP="008C4722">
      <w:pPr>
        <w:jc w:val="center"/>
        <w:rPr>
          <w:rFonts w:ascii="Times New Roman" w:hAnsi="Times New Roman" w:cs="Times New Roman"/>
          <w:b/>
          <w:sz w:val="24"/>
          <w:szCs w:val="24"/>
        </w:rPr>
      </w:pPr>
    </w:p>
    <w:tbl>
      <w:tblPr>
        <w:tblStyle w:val="a3"/>
        <w:tblW w:w="0" w:type="auto"/>
        <w:tblLook w:val="04A0"/>
      </w:tblPr>
      <w:tblGrid>
        <w:gridCol w:w="3166"/>
        <w:gridCol w:w="3166"/>
        <w:gridCol w:w="3044"/>
        <w:gridCol w:w="2957"/>
        <w:gridCol w:w="3510"/>
      </w:tblGrid>
      <w:tr w:rsidR="008C4722" w:rsidRPr="00013CE8" w:rsidTr="005C1786">
        <w:tc>
          <w:tcPr>
            <w:tcW w:w="3166" w:type="dxa"/>
            <w:vAlign w:val="center"/>
          </w:tcPr>
          <w:p w:rsidR="008C4722" w:rsidRPr="00013CE8" w:rsidRDefault="008C4722" w:rsidP="00CC60B0">
            <w:pPr>
              <w:jc w:val="center"/>
              <w:rPr>
                <w:rFonts w:ascii="Times New Roman" w:hAnsi="Times New Roman" w:cs="Times New Roman"/>
                <w:b/>
                <w:sz w:val="24"/>
                <w:szCs w:val="24"/>
              </w:rPr>
            </w:pPr>
            <w:r w:rsidRPr="00013CE8">
              <w:rPr>
                <w:rFonts w:ascii="Times New Roman" w:hAnsi="Times New Roman" w:cs="Times New Roman"/>
                <w:b/>
                <w:sz w:val="24"/>
                <w:szCs w:val="24"/>
              </w:rPr>
              <w:t>Код направления подготовки/специальности</w:t>
            </w:r>
          </w:p>
        </w:tc>
        <w:tc>
          <w:tcPr>
            <w:tcW w:w="3166" w:type="dxa"/>
            <w:vAlign w:val="center"/>
          </w:tcPr>
          <w:p w:rsidR="008C4722" w:rsidRPr="00013CE8" w:rsidRDefault="008C4722" w:rsidP="00CC60B0">
            <w:pPr>
              <w:jc w:val="center"/>
              <w:rPr>
                <w:rFonts w:ascii="Times New Roman" w:hAnsi="Times New Roman" w:cs="Times New Roman"/>
                <w:b/>
                <w:sz w:val="24"/>
                <w:szCs w:val="24"/>
              </w:rPr>
            </w:pPr>
            <w:r w:rsidRPr="00013CE8">
              <w:rPr>
                <w:rFonts w:ascii="Times New Roman" w:hAnsi="Times New Roman" w:cs="Times New Roman"/>
                <w:b/>
                <w:sz w:val="24"/>
                <w:szCs w:val="24"/>
              </w:rPr>
              <w:t>Наименование направления подготовки/специальности</w:t>
            </w:r>
          </w:p>
        </w:tc>
        <w:tc>
          <w:tcPr>
            <w:tcW w:w="3044" w:type="dxa"/>
            <w:vAlign w:val="center"/>
          </w:tcPr>
          <w:p w:rsidR="008C4722" w:rsidRPr="00013CE8" w:rsidRDefault="008C4722" w:rsidP="008858AA">
            <w:pPr>
              <w:jc w:val="center"/>
              <w:rPr>
                <w:rFonts w:ascii="Times New Roman" w:hAnsi="Times New Roman" w:cs="Times New Roman"/>
                <w:b/>
                <w:sz w:val="24"/>
                <w:szCs w:val="24"/>
              </w:rPr>
            </w:pPr>
            <w:r w:rsidRPr="00013CE8">
              <w:rPr>
                <w:rFonts w:ascii="Times New Roman" w:hAnsi="Times New Roman" w:cs="Times New Roman"/>
                <w:b/>
                <w:sz w:val="24"/>
                <w:szCs w:val="24"/>
              </w:rPr>
              <w:t>Направленность</w:t>
            </w:r>
            <w:r w:rsidR="008858AA" w:rsidRPr="00013CE8">
              <w:rPr>
                <w:rFonts w:ascii="Times New Roman" w:hAnsi="Times New Roman" w:cs="Times New Roman"/>
                <w:b/>
                <w:sz w:val="24"/>
                <w:szCs w:val="24"/>
              </w:rPr>
              <w:t xml:space="preserve"> (</w:t>
            </w:r>
            <w:r w:rsidRPr="00013CE8">
              <w:rPr>
                <w:rFonts w:ascii="Times New Roman" w:hAnsi="Times New Roman" w:cs="Times New Roman"/>
                <w:b/>
                <w:sz w:val="24"/>
                <w:szCs w:val="24"/>
              </w:rPr>
              <w:t>профиль</w:t>
            </w:r>
            <w:r w:rsidR="008858AA" w:rsidRPr="00013CE8">
              <w:rPr>
                <w:rFonts w:ascii="Times New Roman" w:hAnsi="Times New Roman" w:cs="Times New Roman"/>
                <w:b/>
                <w:sz w:val="24"/>
                <w:szCs w:val="24"/>
              </w:rPr>
              <w:t>)</w:t>
            </w:r>
            <w:r w:rsidRPr="00013CE8">
              <w:rPr>
                <w:rFonts w:ascii="Times New Roman" w:hAnsi="Times New Roman" w:cs="Times New Roman"/>
                <w:b/>
                <w:sz w:val="24"/>
                <w:szCs w:val="24"/>
              </w:rPr>
              <w:t>/специализация</w:t>
            </w:r>
          </w:p>
        </w:tc>
        <w:tc>
          <w:tcPr>
            <w:tcW w:w="2957" w:type="dxa"/>
            <w:vAlign w:val="center"/>
          </w:tcPr>
          <w:p w:rsidR="008C4722" w:rsidRPr="00013CE8" w:rsidRDefault="008C4722" w:rsidP="00CC60B0">
            <w:pPr>
              <w:jc w:val="center"/>
              <w:rPr>
                <w:rFonts w:ascii="Times New Roman" w:hAnsi="Times New Roman" w:cs="Times New Roman"/>
                <w:b/>
                <w:sz w:val="24"/>
                <w:szCs w:val="24"/>
              </w:rPr>
            </w:pPr>
            <w:r w:rsidRPr="00013CE8">
              <w:rPr>
                <w:rFonts w:ascii="Times New Roman" w:hAnsi="Times New Roman" w:cs="Times New Roman"/>
                <w:b/>
                <w:sz w:val="24"/>
                <w:szCs w:val="24"/>
              </w:rPr>
              <w:t>Форма обучения</w:t>
            </w:r>
          </w:p>
        </w:tc>
        <w:tc>
          <w:tcPr>
            <w:tcW w:w="3510" w:type="dxa"/>
            <w:vAlign w:val="center"/>
          </w:tcPr>
          <w:p w:rsidR="008C4722" w:rsidRPr="00013CE8" w:rsidRDefault="008C4722" w:rsidP="00CC60B0">
            <w:pPr>
              <w:jc w:val="center"/>
              <w:rPr>
                <w:rFonts w:ascii="Times New Roman" w:hAnsi="Times New Roman" w:cs="Times New Roman"/>
                <w:b/>
                <w:sz w:val="24"/>
                <w:szCs w:val="24"/>
              </w:rPr>
            </w:pPr>
            <w:r w:rsidRPr="00013CE8">
              <w:rPr>
                <w:rFonts w:ascii="Times New Roman" w:hAnsi="Times New Roman" w:cs="Times New Roman"/>
                <w:b/>
                <w:sz w:val="24"/>
                <w:szCs w:val="24"/>
              </w:rPr>
              <w:t>Год начала подготовки</w:t>
            </w:r>
          </w:p>
        </w:tc>
      </w:tr>
      <w:tr w:rsidR="008C4722" w:rsidRPr="00013CE8" w:rsidTr="005C1786">
        <w:tc>
          <w:tcPr>
            <w:tcW w:w="3166" w:type="dxa"/>
            <w:vAlign w:val="center"/>
          </w:tcPr>
          <w:p w:rsidR="008C4722" w:rsidRPr="00013CE8" w:rsidRDefault="008858AA" w:rsidP="00045538">
            <w:pPr>
              <w:jc w:val="center"/>
              <w:rPr>
                <w:rFonts w:ascii="Times New Roman" w:hAnsi="Times New Roman" w:cs="Times New Roman"/>
                <w:sz w:val="24"/>
                <w:szCs w:val="24"/>
              </w:rPr>
            </w:pPr>
            <w:r w:rsidRPr="00013CE8">
              <w:rPr>
                <w:rFonts w:ascii="Times New Roman" w:hAnsi="Times New Roman" w:cs="Times New Roman"/>
                <w:bCs/>
                <w:sz w:val="24"/>
                <w:szCs w:val="24"/>
              </w:rPr>
              <w:t>4</w:t>
            </w:r>
            <w:r w:rsidR="00045538" w:rsidRPr="00013CE8">
              <w:rPr>
                <w:rFonts w:ascii="Times New Roman" w:hAnsi="Times New Roman" w:cs="Times New Roman"/>
                <w:bCs/>
                <w:sz w:val="24"/>
                <w:szCs w:val="24"/>
              </w:rPr>
              <w:t>3</w:t>
            </w:r>
            <w:r w:rsidRPr="00013CE8">
              <w:rPr>
                <w:rFonts w:ascii="Times New Roman" w:hAnsi="Times New Roman" w:cs="Times New Roman"/>
                <w:bCs/>
                <w:sz w:val="24"/>
                <w:szCs w:val="24"/>
              </w:rPr>
              <w:t>.03.0</w:t>
            </w:r>
            <w:r w:rsidR="00045538" w:rsidRPr="00013CE8">
              <w:rPr>
                <w:rFonts w:ascii="Times New Roman" w:hAnsi="Times New Roman" w:cs="Times New Roman"/>
                <w:bCs/>
                <w:sz w:val="24"/>
                <w:szCs w:val="24"/>
              </w:rPr>
              <w:t>1</w:t>
            </w:r>
          </w:p>
        </w:tc>
        <w:tc>
          <w:tcPr>
            <w:tcW w:w="3166" w:type="dxa"/>
            <w:vAlign w:val="center"/>
          </w:tcPr>
          <w:p w:rsidR="008C4722" w:rsidRPr="00013CE8" w:rsidRDefault="00045538" w:rsidP="008858AA">
            <w:pPr>
              <w:jc w:val="center"/>
              <w:rPr>
                <w:rFonts w:ascii="Times New Roman" w:hAnsi="Times New Roman" w:cs="Times New Roman"/>
                <w:sz w:val="24"/>
                <w:szCs w:val="24"/>
              </w:rPr>
            </w:pPr>
            <w:r w:rsidRPr="00013CE8">
              <w:rPr>
                <w:rFonts w:ascii="Times New Roman" w:hAnsi="Times New Roman" w:cs="Times New Roman"/>
                <w:sz w:val="24"/>
                <w:szCs w:val="24"/>
              </w:rPr>
              <w:t>Сервис</w:t>
            </w:r>
          </w:p>
        </w:tc>
        <w:tc>
          <w:tcPr>
            <w:tcW w:w="3044" w:type="dxa"/>
            <w:vAlign w:val="center"/>
          </w:tcPr>
          <w:p w:rsidR="008C4722" w:rsidRPr="00013CE8" w:rsidRDefault="00045538" w:rsidP="008858AA">
            <w:pPr>
              <w:jc w:val="center"/>
              <w:rPr>
                <w:rFonts w:ascii="Times New Roman" w:hAnsi="Times New Roman" w:cs="Times New Roman"/>
                <w:sz w:val="24"/>
                <w:szCs w:val="24"/>
              </w:rPr>
            </w:pPr>
            <w:r w:rsidRPr="00013CE8">
              <w:rPr>
                <w:rFonts w:ascii="Times New Roman" w:hAnsi="Times New Roman" w:cs="Times New Roman"/>
                <w:sz w:val="24"/>
                <w:szCs w:val="24"/>
              </w:rPr>
              <w:t>Социально-культурный сервис</w:t>
            </w:r>
          </w:p>
        </w:tc>
        <w:tc>
          <w:tcPr>
            <w:tcW w:w="2957" w:type="dxa"/>
            <w:vAlign w:val="center"/>
          </w:tcPr>
          <w:p w:rsidR="008C4722" w:rsidRPr="00013CE8" w:rsidRDefault="008858AA" w:rsidP="008858AA">
            <w:pPr>
              <w:jc w:val="center"/>
              <w:rPr>
                <w:rFonts w:ascii="Times New Roman" w:hAnsi="Times New Roman" w:cs="Times New Roman"/>
                <w:sz w:val="24"/>
                <w:szCs w:val="24"/>
              </w:rPr>
            </w:pPr>
            <w:r w:rsidRPr="00013CE8">
              <w:rPr>
                <w:rFonts w:ascii="Times New Roman" w:hAnsi="Times New Roman" w:cs="Times New Roman"/>
                <w:sz w:val="24"/>
                <w:szCs w:val="24"/>
              </w:rPr>
              <w:t>очная</w:t>
            </w:r>
          </w:p>
        </w:tc>
        <w:tc>
          <w:tcPr>
            <w:tcW w:w="3510" w:type="dxa"/>
            <w:vAlign w:val="center"/>
          </w:tcPr>
          <w:p w:rsidR="008C4722" w:rsidRPr="00013CE8" w:rsidRDefault="00C5686D" w:rsidP="008858AA">
            <w:pPr>
              <w:jc w:val="center"/>
              <w:rPr>
                <w:rFonts w:ascii="Times New Roman" w:hAnsi="Times New Roman" w:cs="Times New Roman"/>
                <w:sz w:val="24"/>
                <w:szCs w:val="24"/>
              </w:rPr>
            </w:pPr>
            <w:r w:rsidRPr="00013CE8">
              <w:rPr>
                <w:rFonts w:ascii="Times New Roman" w:hAnsi="Times New Roman" w:cs="Times New Roman"/>
                <w:sz w:val="24"/>
                <w:szCs w:val="24"/>
              </w:rPr>
              <w:t>2024</w:t>
            </w:r>
          </w:p>
        </w:tc>
      </w:tr>
    </w:tbl>
    <w:p w:rsidR="008C4722" w:rsidRPr="00013CE8" w:rsidRDefault="008C4722" w:rsidP="008C4722">
      <w:pPr>
        <w:jc w:val="center"/>
        <w:rPr>
          <w:rFonts w:ascii="Times New Roman" w:hAnsi="Times New Roman" w:cs="Times New Roman"/>
          <w:b/>
          <w:sz w:val="24"/>
          <w:szCs w:val="24"/>
        </w:rPr>
      </w:pPr>
    </w:p>
    <w:tbl>
      <w:tblPr>
        <w:tblStyle w:val="a3"/>
        <w:tblW w:w="0" w:type="auto"/>
        <w:tblLook w:val="04A0"/>
      </w:tblPr>
      <w:tblGrid>
        <w:gridCol w:w="4928"/>
        <w:gridCol w:w="4929"/>
        <w:gridCol w:w="5986"/>
      </w:tblGrid>
      <w:tr w:rsidR="00CF0E8D" w:rsidRPr="00013CE8" w:rsidTr="005C1786">
        <w:tc>
          <w:tcPr>
            <w:tcW w:w="4928" w:type="dxa"/>
          </w:tcPr>
          <w:p w:rsidR="00CF0E8D" w:rsidRPr="00013CE8" w:rsidRDefault="00CF0E8D" w:rsidP="00890131">
            <w:pPr>
              <w:jc w:val="center"/>
              <w:rPr>
                <w:rFonts w:ascii="Times New Roman" w:hAnsi="Times New Roman" w:cs="Times New Roman"/>
                <w:b/>
                <w:sz w:val="24"/>
                <w:szCs w:val="24"/>
              </w:rPr>
            </w:pPr>
            <w:r w:rsidRPr="00013CE8">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CF0E8D" w:rsidRPr="00013CE8" w:rsidRDefault="00CF0E8D" w:rsidP="00DB487B">
            <w:pPr>
              <w:jc w:val="center"/>
              <w:rPr>
                <w:rFonts w:ascii="Times New Roman" w:hAnsi="Times New Roman" w:cs="Times New Roman"/>
                <w:b/>
                <w:sz w:val="24"/>
                <w:szCs w:val="24"/>
              </w:rPr>
            </w:pPr>
            <w:r w:rsidRPr="00013CE8">
              <w:rPr>
                <w:rFonts w:ascii="Times New Roman" w:hAnsi="Times New Roman" w:cs="Times New Roman"/>
                <w:b/>
                <w:sz w:val="24"/>
                <w:szCs w:val="24"/>
              </w:rPr>
              <w:t>Наименование учебной дисциплины/модуля/практики</w:t>
            </w:r>
          </w:p>
        </w:tc>
        <w:tc>
          <w:tcPr>
            <w:tcW w:w="5986" w:type="dxa"/>
          </w:tcPr>
          <w:p w:rsidR="00CF0E8D" w:rsidRPr="00013CE8" w:rsidRDefault="00CF0E8D" w:rsidP="00DB487B">
            <w:pPr>
              <w:jc w:val="center"/>
              <w:rPr>
                <w:rFonts w:ascii="Times New Roman" w:hAnsi="Times New Roman" w:cs="Times New Roman"/>
                <w:b/>
                <w:sz w:val="24"/>
                <w:szCs w:val="24"/>
              </w:rPr>
            </w:pPr>
            <w:r w:rsidRPr="00013CE8">
              <w:rPr>
                <w:rFonts w:ascii="Times New Roman" w:hAnsi="Times New Roman" w:cs="Times New Roman"/>
                <w:b/>
                <w:sz w:val="24"/>
                <w:szCs w:val="24"/>
              </w:rPr>
              <w:t xml:space="preserve">№ семестра завершения </w:t>
            </w:r>
            <w:proofErr w:type="gramStart"/>
            <w:r w:rsidRPr="00013CE8">
              <w:rPr>
                <w:rFonts w:ascii="Times New Roman" w:hAnsi="Times New Roman" w:cs="Times New Roman"/>
                <w:b/>
                <w:sz w:val="24"/>
                <w:szCs w:val="24"/>
              </w:rPr>
              <w:t>обучения по</w:t>
            </w:r>
            <w:proofErr w:type="gramEnd"/>
            <w:r w:rsidR="00045538" w:rsidRPr="00013CE8">
              <w:rPr>
                <w:rFonts w:ascii="Times New Roman" w:hAnsi="Times New Roman" w:cs="Times New Roman"/>
                <w:b/>
                <w:sz w:val="24"/>
                <w:szCs w:val="24"/>
              </w:rPr>
              <w:t xml:space="preserve"> </w:t>
            </w:r>
            <w:r w:rsidRPr="00013CE8">
              <w:rPr>
                <w:rFonts w:ascii="Times New Roman" w:hAnsi="Times New Roman" w:cs="Times New Roman"/>
                <w:b/>
                <w:sz w:val="24"/>
                <w:szCs w:val="24"/>
              </w:rPr>
              <w:t>учебной дисциплине/модулю/практике</w:t>
            </w:r>
          </w:p>
        </w:tc>
      </w:tr>
      <w:tr w:rsidR="00CF0E8D" w:rsidRPr="00013CE8" w:rsidTr="005C1786">
        <w:tc>
          <w:tcPr>
            <w:tcW w:w="4928" w:type="dxa"/>
          </w:tcPr>
          <w:p w:rsidR="00CF0E8D" w:rsidRPr="00013CE8" w:rsidRDefault="00082DF7" w:rsidP="00DB487B">
            <w:pPr>
              <w:jc w:val="center"/>
              <w:rPr>
                <w:rFonts w:ascii="Times New Roman" w:hAnsi="Times New Roman" w:cs="Times New Roman"/>
                <w:sz w:val="24"/>
                <w:szCs w:val="24"/>
              </w:rPr>
            </w:pPr>
            <w:r>
              <w:rPr>
                <w:rFonts w:ascii="Times New Roman" w:hAnsi="Times New Roman" w:cs="Times New Roman"/>
                <w:sz w:val="24"/>
                <w:szCs w:val="24"/>
              </w:rPr>
              <w:t>18</w:t>
            </w:r>
          </w:p>
        </w:tc>
        <w:tc>
          <w:tcPr>
            <w:tcW w:w="4929" w:type="dxa"/>
          </w:tcPr>
          <w:p w:rsidR="00CF0E8D" w:rsidRPr="00013CE8" w:rsidRDefault="00646323" w:rsidP="00B4139D">
            <w:pPr>
              <w:jc w:val="center"/>
              <w:rPr>
                <w:rFonts w:ascii="Times New Roman" w:hAnsi="Times New Roman" w:cs="Times New Roman"/>
                <w:sz w:val="24"/>
                <w:szCs w:val="24"/>
              </w:rPr>
            </w:pPr>
            <w:r w:rsidRPr="00646323">
              <w:rPr>
                <w:rFonts w:ascii="Times New Roman" w:hAnsi="Times New Roman" w:cs="Times New Roman"/>
                <w:sz w:val="24"/>
                <w:szCs w:val="24"/>
              </w:rPr>
              <w:t xml:space="preserve">Организация и планирование деятельности предприятий сервиса </w:t>
            </w:r>
          </w:p>
        </w:tc>
        <w:tc>
          <w:tcPr>
            <w:tcW w:w="5986" w:type="dxa"/>
          </w:tcPr>
          <w:p w:rsidR="00CF0E8D" w:rsidRPr="00013CE8" w:rsidRDefault="00646323" w:rsidP="00DB487B">
            <w:pPr>
              <w:jc w:val="center"/>
              <w:rPr>
                <w:rFonts w:ascii="Times New Roman" w:hAnsi="Times New Roman" w:cs="Times New Roman"/>
                <w:sz w:val="24"/>
                <w:szCs w:val="24"/>
              </w:rPr>
            </w:pPr>
            <w:r>
              <w:rPr>
                <w:rFonts w:ascii="Times New Roman" w:hAnsi="Times New Roman" w:cs="Times New Roman"/>
                <w:sz w:val="24"/>
                <w:szCs w:val="24"/>
              </w:rPr>
              <w:t>7</w:t>
            </w:r>
          </w:p>
        </w:tc>
      </w:tr>
    </w:tbl>
    <w:p w:rsidR="00EA036F" w:rsidRPr="00013CE8" w:rsidRDefault="00EA036F" w:rsidP="008C4722">
      <w:pPr>
        <w:jc w:val="center"/>
        <w:rPr>
          <w:rFonts w:ascii="Times New Roman" w:hAnsi="Times New Roman" w:cs="Times New Roman"/>
          <w:b/>
          <w:sz w:val="24"/>
          <w:szCs w:val="24"/>
        </w:rPr>
      </w:pPr>
    </w:p>
    <w:tbl>
      <w:tblPr>
        <w:tblStyle w:val="a3"/>
        <w:tblW w:w="5000" w:type="pct"/>
        <w:tblInd w:w="-34" w:type="dxa"/>
        <w:tblLayout w:type="fixed"/>
        <w:tblLook w:val="04A0"/>
      </w:tblPr>
      <w:tblGrid>
        <w:gridCol w:w="792"/>
        <w:gridCol w:w="5406"/>
        <w:gridCol w:w="1118"/>
        <w:gridCol w:w="700"/>
        <w:gridCol w:w="837"/>
        <w:gridCol w:w="5031"/>
        <w:gridCol w:w="1118"/>
        <w:gridCol w:w="723"/>
        <w:gridCol w:w="150"/>
        <w:gridCol w:w="45"/>
      </w:tblGrid>
      <w:tr w:rsidR="00C60874" w:rsidRPr="00013CE8" w:rsidTr="00EA05C7">
        <w:trPr>
          <w:gridAfter w:val="1"/>
          <w:wAfter w:w="14" w:type="pct"/>
          <w:cantSplit/>
          <w:trHeight w:val="485"/>
        </w:trPr>
        <w:tc>
          <w:tcPr>
            <w:tcW w:w="4986" w:type="pct"/>
            <w:gridSpan w:val="9"/>
            <w:shd w:val="clear" w:color="auto" w:fill="F2DBDB" w:themeFill="accent2" w:themeFillTint="33"/>
          </w:tcPr>
          <w:p w:rsidR="00C60874" w:rsidRPr="00013CE8" w:rsidRDefault="00C60874" w:rsidP="00B714B7">
            <w:pPr>
              <w:ind w:left="113" w:right="113"/>
              <w:jc w:val="center"/>
              <w:rPr>
                <w:rFonts w:ascii="Times New Roman" w:hAnsi="Times New Roman" w:cs="Times New Roman"/>
                <w:sz w:val="24"/>
                <w:szCs w:val="24"/>
              </w:rPr>
            </w:pPr>
            <w:r w:rsidRPr="00013CE8">
              <w:rPr>
                <w:rFonts w:ascii="Times New Roman" w:hAnsi="Times New Roman" w:cs="Times New Roman"/>
                <w:b/>
                <w:sz w:val="24"/>
                <w:szCs w:val="24"/>
              </w:rPr>
              <w:t>Код и наименование компетенции</w:t>
            </w:r>
          </w:p>
        </w:tc>
      </w:tr>
      <w:tr w:rsidR="00C60874" w:rsidRPr="00013CE8" w:rsidTr="00EA05C7">
        <w:trPr>
          <w:gridAfter w:val="1"/>
          <w:wAfter w:w="14" w:type="pct"/>
          <w:cantSplit/>
          <w:trHeight w:val="549"/>
        </w:trPr>
        <w:tc>
          <w:tcPr>
            <w:tcW w:w="4986" w:type="pct"/>
            <w:gridSpan w:val="9"/>
            <w:shd w:val="clear" w:color="auto" w:fill="F2DBDB" w:themeFill="accent2" w:themeFillTint="33"/>
          </w:tcPr>
          <w:p w:rsidR="00C60874" w:rsidRPr="00013CE8" w:rsidRDefault="00646323" w:rsidP="00045538">
            <w:pPr>
              <w:jc w:val="center"/>
              <w:rPr>
                <w:rFonts w:ascii="Times New Roman" w:hAnsi="Times New Roman" w:cs="Times New Roman"/>
                <w:sz w:val="24"/>
                <w:szCs w:val="24"/>
              </w:rPr>
            </w:pPr>
            <w:r w:rsidRPr="00646323">
              <w:rPr>
                <w:rFonts w:ascii="Times New Roman" w:hAnsi="Times New Roman" w:cs="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tc>
      </w:tr>
      <w:tr w:rsidR="00AF1554" w:rsidRPr="00013CE8" w:rsidTr="00EA05C7">
        <w:trPr>
          <w:cantSplit/>
          <w:trHeight w:val="3462"/>
        </w:trPr>
        <w:tc>
          <w:tcPr>
            <w:tcW w:w="249" w:type="pct"/>
            <w:vAlign w:val="center"/>
          </w:tcPr>
          <w:p w:rsidR="00C60874" w:rsidRPr="00013CE8" w:rsidRDefault="00C60874" w:rsidP="00B424C6">
            <w:pPr>
              <w:jc w:val="center"/>
              <w:rPr>
                <w:rFonts w:ascii="Times New Roman" w:hAnsi="Times New Roman" w:cs="Times New Roman"/>
                <w:b/>
                <w:sz w:val="24"/>
                <w:szCs w:val="24"/>
              </w:rPr>
            </w:pPr>
            <w:r w:rsidRPr="00013CE8">
              <w:rPr>
                <w:rFonts w:ascii="Times New Roman" w:hAnsi="Times New Roman" w:cs="Times New Roman"/>
                <w:b/>
                <w:sz w:val="24"/>
                <w:szCs w:val="24"/>
              </w:rPr>
              <w:t xml:space="preserve">№ </w:t>
            </w:r>
            <w:proofErr w:type="gramStart"/>
            <w:r w:rsidRPr="00013CE8">
              <w:rPr>
                <w:rFonts w:ascii="Times New Roman" w:hAnsi="Times New Roman" w:cs="Times New Roman"/>
                <w:b/>
                <w:sz w:val="24"/>
                <w:szCs w:val="24"/>
              </w:rPr>
              <w:t>п</w:t>
            </w:r>
            <w:proofErr w:type="gramEnd"/>
            <w:r w:rsidRPr="00013CE8">
              <w:rPr>
                <w:rFonts w:ascii="Times New Roman" w:hAnsi="Times New Roman" w:cs="Times New Roman"/>
                <w:b/>
                <w:sz w:val="24"/>
                <w:szCs w:val="24"/>
              </w:rPr>
              <w:t>/п</w:t>
            </w:r>
          </w:p>
        </w:tc>
        <w:tc>
          <w:tcPr>
            <w:tcW w:w="1698" w:type="pct"/>
            <w:vAlign w:val="center"/>
          </w:tcPr>
          <w:p w:rsidR="00C60874" w:rsidRPr="00013CE8" w:rsidRDefault="00C60874" w:rsidP="007930E0">
            <w:pPr>
              <w:jc w:val="center"/>
              <w:rPr>
                <w:rFonts w:ascii="Times New Roman" w:hAnsi="Times New Roman" w:cs="Times New Roman"/>
                <w:b/>
                <w:sz w:val="24"/>
                <w:szCs w:val="24"/>
              </w:rPr>
            </w:pPr>
            <w:r w:rsidRPr="00013CE8">
              <w:rPr>
                <w:rFonts w:ascii="Times New Roman" w:hAnsi="Times New Roman" w:cs="Times New Roman"/>
                <w:b/>
                <w:sz w:val="24"/>
                <w:szCs w:val="24"/>
              </w:rPr>
              <w:t>Код и наименование индикатора достижения компетенции</w:t>
            </w:r>
          </w:p>
        </w:tc>
        <w:tc>
          <w:tcPr>
            <w:tcW w:w="351" w:type="pct"/>
            <w:textDirection w:val="btLr"/>
            <w:vAlign w:val="center"/>
          </w:tcPr>
          <w:p w:rsidR="00C60874" w:rsidRPr="00013CE8" w:rsidRDefault="00C60874" w:rsidP="007930E0">
            <w:pPr>
              <w:ind w:left="113" w:right="113"/>
              <w:jc w:val="center"/>
              <w:rPr>
                <w:rFonts w:ascii="Times New Roman" w:hAnsi="Times New Roman" w:cs="Times New Roman"/>
                <w:b/>
                <w:sz w:val="24"/>
                <w:szCs w:val="24"/>
              </w:rPr>
            </w:pPr>
            <w:r w:rsidRPr="00013CE8">
              <w:rPr>
                <w:rFonts w:ascii="Times New Roman" w:hAnsi="Times New Roman" w:cs="Times New Roman"/>
                <w:b/>
                <w:sz w:val="24"/>
                <w:szCs w:val="24"/>
              </w:rPr>
              <w:t>Тип задания</w:t>
            </w:r>
          </w:p>
        </w:tc>
        <w:tc>
          <w:tcPr>
            <w:tcW w:w="220" w:type="pct"/>
            <w:textDirection w:val="btLr"/>
            <w:vAlign w:val="center"/>
          </w:tcPr>
          <w:p w:rsidR="00C60874" w:rsidRPr="00013CE8" w:rsidRDefault="00C60874" w:rsidP="007930E0">
            <w:pPr>
              <w:ind w:left="113" w:right="113"/>
              <w:jc w:val="center"/>
              <w:rPr>
                <w:rFonts w:ascii="Times New Roman" w:hAnsi="Times New Roman" w:cs="Times New Roman"/>
                <w:b/>
                <w:sz w:val="24"/>
                <w:szCs w:val="24"/>
              </w:rPr>
            </w:pPr>
            <w:r w:rsidRPr="00013CE8">
              <w:rPr>
                <w:rFonts w:ascii="Times New Roman" w:hAnsi="Times New Roman" w:cs="Times New Roman"/>
                <w:b/>
                <w:sz w:val="24"/>
                <w:szCs w:val="24"/>
              </w:rPr>
              <w:t>Уровень сложности задания</w:t>
            </w:r>
          </w:p>
        </w:tc>
        <w:tc>
          <w:tcPr>
            <w:tcW w:w="263" w:type="pct"/>
            <w:textDirection w:val="btLr"/>
            <w:vAlign w:val="center"/>
          </w:tcPr>
          <w:p w:rsidR="00C60874" w:rsidRPr="00013CE8" w:rsidRDefault="00C60874" w:rsidP="007930E0">
            <w:pPr>
              <w:ind w:left="113" w:right="113"/>
              <w:jc w:val="center"/>
              <w:rPr>
                <w:rFonts w:ascii="Times New Roman" w:hAnsi="Times New Roman" w:cs="Times New Roman"/>
                <w:b/>
                <w:sz w:val="24"/>
                <w:szCs w:val="24"/>
              </w:rPr>
            </w:pPr>
            <w:r w:rsidRPr="00013CE8">
              <w:rPr>
                <w:rFonts w:ascii="Times New Roman" w:hAnsi="Times New Roman" w:cs="Times New Roman"/>
                <w:b/>
                <w:sz w:val="24"/>
                <w:szCs w:val="24"/>
              </w:rPr>
              <w:t>Время выполнения задания</w:t>
            </w:r>
          </w:p>
        </w:tc>
        <w:tc>
          <w:tcPr>
            <w:tcW w:w="1580" w:type="pct"/>
            <w:vAlign w:val="center"/>
          </w:tcPr>
          <w:p w:rsidR="00C60874" w:rsidRPr="00013CE8" w:rsidRDefault="00C60874" w:rsidP="007930E0">
            <w:pPr>
              <w:jc w:val="center"/>
              <w:rPr>
                <w:rFonts w:ascii="Times New Roman" w:hAnsi="Times New Roman" w:cs="Times New Roman"/>
                <w:b/>
                <w:sz w:val="24"/>
                <w:szCs w:val="24"/>
              </w:rPr>
            </w:pPr>
            <w:r w:rsidRPr="00013CE8">
              <w:rPr>
                <w:rFonts w:ascii="Times New Roman" w:hAnsi="Times New Roman" w:cs="Times New Roman"/>
                <w:b/>
                <w:sz w:val="24"/>
                <w:szCs w:val="24"/>
              </w:rPr>
              <w:t>Задание</w:t>
            </w:r>
          </w:p>
          <w:p w:rsidR="00C60874" w:rsidRPr="00013CE8" w:rsidRDefault="00C60874" w:rsidP="007930E0">
            <w:pPr>
              <w:jc w:val="center"/>
              <w:rPr>
                <w:rFonts w:ascii="Times New Roman" w:hAnsi="Times New Roman" w:cs="Times New Roman"/>
                <w:b/>
                <w:sz w:val="24"/>
                <w:szCs w:val="24"/>
              </w:rPr>
            </w:pPr>
            <w:r w:rsidRPr="00013CE8">
              <w:rPr>
                <w:rFonts w:ascii="Times New Roman" w:hAnsi="Times New Roman" w:cs="Times New Roman"/>
                <w:b/>
                <w:sz w:val="24"/>
                <w:szCs w:val="24"/>
              </w:rPr>
              <w:t>(тест/оценочный материал)</w:t>
            </w:r>
          </w:p>
        </w:tc>
        <w:tc>
          <w:tcPr>
            <w:tcW w:w="351" w:type="pct"/>
            <w:textDirection w:val="btLr"/>
            <w:vAlign w:val="center"/>
          </w:tcPr>
          <w:p w:rsidR="00C60874" w:rsidRPr="00013CE8" w:rsidRDefault="00C60874" w:rsidP="007930E0">
            <w:pPr>
              <w:ind w:left="113" w:right="113"/>
              <w:jc w:val="center"/>
              <w:rPr>
                <w:rFonts w:ascii="Times New Roman" w:hAnsi="Times New Roman" w:cs="Times New Roman"/>
                <w:b/>
                <w:sz w:val="24"/>
                <w:szCs w:val="24"/>
              </w:rPr>
            </w:pPr>
            <w:r w:rsidRPr="00013CE8">
              <w:rPr>
                <w:rFonts w:ascii="Times New Roman" w:hAnsi="Times New Roman" w:cs="Times New Roman"/>
                <w:b/>
                <w:sz w:val="24"/>
                <w:szCs w:val="24"/>
              </w:rPr>
              <w:t>Правильный/</w:t>
            </w:r>
          </w:p>
          <w:p w:rsidR="00C60874" w:rsidRPr="00013CE8" w:rsidRDefault="00C60874" w:rsidP="007930E0">
            <w:pPr>
              <w:ind w:left="113" w:right="113"/>
              <w:jc w:val="center"/>
              <w:rPr>
                <w:rFonts w:ascii="Times New Roman" w:hAnsi="Times New Roman" w:cs="Times New Roman"/>
                <w:b/>
                <w:sz w:val="24"/>
                <w:szCs w:val="24"/>
              </w:rPr>
            </w:pPr>
            <w:r w:rsidRPr="00013CE8">
              <w:rPr>
                <w:rFonts w:ascii="Times New Roman" w:hAnsi="Times New Roman" w:cs="Times New Roman"/>
                <w:b/>
                <w:sz w:val="24"/>
                <w:szCs w:val="24"/>
              </w:rPr>
              <w:t>эталонный ответ</w:t>
            </w:r>
          </w:p>
        </w:tc>
        <w:tc>
          <w:tcPr>
            <w:tcW w:w="288" w:type="pct"/>
            <w:gridSpan w:val="3"/>
            <w:textDirection w:val="btLr"/>
            <w:vAlign w:val="center"/>
          </w:tcPr>
          <w:p w:rsidR="00C60874" w:rsidRPr="00013CE8" w:rsidRDefault="00C60874" w:rsidP="00B714B7">
            <w:pPr>
              <w:ind w:left="113" w:right="113"/>
              <w:jc w:val="center"/>
              <w:rPr>
                <w:rFonts w:ascii="Times New Roman" w:hAnsi="Times New Roman" w:cs="Times New Roman"/>
                <w:b/>
                <w:sz w:val="24"/>
                <w:szCs w:val="24"/>
              </w:rPr>
            </w:pPr>
            <w:r w:rsidRPr="00013CE8">
              <w:rPr>
                <w:rFonts w:ascii="Times New Roman" w:hAnsi="Times New Roman" w:cs="Times New Roman"/>
                <w:b/>
                <w:sz w:val="24"/>
                <w:szCs w:val="24"/>
              </w:rPr>
              <w:t>Критерии оценивания (в баллах)</w:t>
            </w:r>
          </w:p>
        </w:tc>
      </w:tr>
      <w:tr w:rsidR="00B678AC" w:rsidRPr="00013CE8" w:rsidTr="00EA05C7">
        <w:trPr>
          <w:cantSplit/>
          <w:trHeight w:val="1134"/>
        </w:trPr>
        <w:tc>
          <w:tcPr>
            <w:tcW w:w="249" w:type="pct"/>
            <w:vMerge w:val="restart"/>
          </w:tcPr>
          <w:p w:rsidR="00B678AC" w:rsidRPr="00013CE8" w:rsidRDefault="00B678AC" w:rsidP="00B678AC">
            <w:pPr>
              <w:jc w:val="both"/>
              <w:rPr>
                <w:rFonts w:ascii="Times New Roman" w:hAnsi="Times New Roman" w:cs="Times New Roman"/>
                <w:b/>
                <w:sz w:val="24"/>
                <w:szCs w:val="24"/>
              </w:rPr>
            </w:pPr>
            <w:r w:rsidRPr="00013CE8">
              <w:rPr>
                <w:rFonts w:ascii="Times New Roman" w:hAnsi="Times New Roman" w:cs="Times New Roman"/>
                <w:b/>
                <w:sz w:val="24"/>
                <w:szCs w:val="24"/>
              </w:rPr>
              <w:lastRenderedPageBreak/>
              <w:t>1</w:t>
            </w:r>
          </w:p>
        </w:tc>
        <w:tc>
          <w:tcPr>
            <w:tcW w:w="1698" w:type="pct"/>
          </w:tcPr>
          <w:p w:rsidR="00B678AC" w:rsidRPr="00C31C18" w:rsidRDefault="00B678AC" w:rsidP="00B678AC">
            <w:pPr>
              <w:rPr>
                <w:rFonts w:ascii="Times New Roman" w:eastAsia="Times New Roman" w:hAnsi="Times New Roman" w:cs="Times New Roman"/>
                <w:b/>
                <w:bCs/>
                <w:sz w:val="24"/>
                <w:szCs w:val="24"/>
              </w:rPr>
            </w:pPr>
            <w:r w:rsidRPr="00C31C18">
              <w:rPr>
                <w:rFonts w:ascii="Times New Roman" w:eastAsia="Times New Roman" w:hAnsi="Times New Roman" w:cs="Times New Roman"/>
                <w:b/>
                <w:bCs/>
                <w:sz w:val="24"/>
                <w:szCs w:val="24"/>
              </w:rPr>
              <w:t xml:space="preserve">УК -1.1. Знает: </w:t>
            </w:r>
          </w:p>
          <w:p w:rsidR="00B678AC" w:rsidRPr="00C31C18" w:rsidRDefault="00B678AC" w:rsidP="00B678AC">
            <w:pPr>
              <w:rPr>
                <w:rFonts w:ascii="Times New Roman" w:eastAsia="Times New Roman" w:hAnsi="Times New Roman" w:cs="Times New Roman"/>
                <w:sz w:val="24"/>
                <w:szCs w:val="24"/>
              </w:rPr>
            </w:pPr>
            <w:r w:rsidRPr="00C31C18">
              <w:rPr>
                <w:rFonts w:ascii="Times New Roman" w:eastAsia="Times New Roman" w:hAnsi="Times New Roman" w:cs="Times New Roman"/>
                <w:sz w:val="24"/>
                <w:szCs w:val="24"/>
              </w:rPr>
              <w:t>принципы и методы системного подхода, поиска, анализа и синтеза информации для решения поставленных задач.</w:t>
            </w:r>
          </w:p>
        </w:tc>
        <w:tc>
          <w:tcPr>
            <w:tcW w:w="351" w:type="pct"/>
            <w:vMerge w:val="restart"/>
          </w:tcPr>
          <w:p w:rsidR="00B678AC" w:rsidRPr="00C31C18" w:rsidRDefault="00B678AC" w:rsidP="00B678AC">
            <w:pPr>
              <w:jc w:val="center"/>
              <w:rPr>
                <w:rFonts w:ascii="Times New Roman" w:hAnsi="Times New Roman" w:cs="Times New Roman"/>
                <w:sz w:val="24"/>
                <w:szCs w:val="24"/>
              </w:rPr>
            </w:pPr>
            <w:r w:rsidRPr="00C31C18">
              <w:rPr>
                <w:rFonts w:ascii="Times New Roman" w:hAnsi="Times New Roman" w:cs="Times New Roman"/>
                <w:bCs/>
                <w:sz w:val="24"/>
                <w:szCs w:val="24"/>
              </w:rPr>
              <w:t xml:space="preserve">Задание открытого типа </w:t>
            </w:r>
          </w:p>
        </w:tc>
        <w:tc>
          <w:tcPr>
            <w:tcW w:w="220" w:type="pct"/>
            <w:vMerge w:val="restart"/>
          </w:tcPr>
          <w:p w:rsidR="00B678AC" w:rsidRPr="00C31C18" w:rsidRDefault="00B678AC" w:rsidP="00B678AC">
            <w:pPr>
              <w:jc w:val="center"/>
              <w:rPr>
                <w:rFonts w:ascii="Times New Roman" w:hAnsi="Times New Roman" w:cs="Times New Roman"/>
                <w:sz w:val="24"/>
                <w:szCs w:val="24"/>
              </w:rPr>
            </w:pPr>
            <w:r w:rsidRPr="00C31C18">
              <w:rPr>
                <w:rFonts w:ascii="Times New Roman" w:hAnsi="Times New Roman" w:cs="Times New Roman"/>
                <w:sz w:val="24"/>
                <w:szCs w:val="24"/>
              </w:rPr>
              <w:t>базовый</w:t>
            </w:r>
          </w:p>
        </w:tc>
        <w:tc>
          <w:tcPr>
            <w:tcW w:w="263" w:type="pct"/>
            <w:vMerge w:val="restart"/>
          </w:tcPr>
          <w:p w:rsidR="00B678AC" w:rsidRPr="00C31C18" w:rsidRDefault="00B678AC" w:rsidP="00B678AC">
            <w:pPr>
              <w:jc w:val="center"/>
              <w:rPr>
                <w:rFonts w:ascii="Times New Roman" w:hAnsi="Times New Roman" w:cs="Times New Roman"/>
                <w:sz w:val="24"/>
                <w:szCs w:val="24"/>
              </w:rPr>
            </w:pPr>
            <w:r w:rsidRPr="00C31C18">
              <w:rPr>
                <w:rFonts w:ascii="Times New Roman" w:hAnsi="Times New Roman" w:cs="Times New Roman"/>
                <w:sz w:val="24"/>
                <w:szCs w:val="24"/>
              </w:rPr>
              <w:t>1-3 мин</w:t>
            </w:r>
          </w:p>
        </w:tc>
        <w:tc>
          <w:tcPr>
            <w:tcW w:w="1580" w:type="pct"/>
            <w:vMerge w:val="restart"/>
          </w:tcPr>
          <w:p w:rsidR="00B678AC" w:rsidRPr="00C31C18" w:rsidRDefault="00B678AC" w:rsidP="00B678AC">
            <w:pPr>
              <w:jc w:val="both"/>
              <w:rPr>
                <w:rFonts w:ascii="Times New Roman" w:hAnsi="Times New Roman" w:cs="Times New Roman"/>
                <w:i/>
                <w:sz w:val="24"/>
                <w:szCs w:val="24"/>
              </w:rPr>
            </w:pPr>
            <w:r w:rsidRPr="00C31C18">
              <w:rPr>
                <w:rFonts w:ascii="Times New Roman" w:hAnsi="Times New Roman" w:cs="Times New Roman"/>
                <w:i/>
                <w:sz w:val="24"/>
                <w:szCs w:val="24"/>
              </w:rPr>
              <w:t xml:space="preserve">Прочитайте текст и впишите ответ </w:t>
            </w:r>
          </w:p>
          <w:p w:rsidR="00B678AC" w:rsidRPr="00C31C18" w:rsidRDefault="00B678AC" w:rsidP="00B678AC">
            <w:pPr>
              <w:rPr>
                <w:rFonts w:ascii="Times New Roman" w:hAnsi="Times New Roman" w:cs="Times New Roman"/>
                <w:sz w:val="24"/>
                <w:szCs w:val="24"/>
              </w:rPr>
            </w:pPr>
          </w:p>
          <w:p w:rsidR="001263C0" w:rsidRDefault="00875097" w:rsidP="001263C0">
            <w:pPr>
              <w:jc w:val="both"/>
              <w:rPr>
                <w:rFonts w:ascii="Times New Roman" w:hAnsi="Times New Roman" w:cs="Times New Roman"/>
                <w:sz w:val="24"/>
                <w:szCs w:val="24"/>
              </w:rPr>
            </w:pPr>
            <w:r w:rsidRPr="00C31C18">
              <w:rPr>
                <w:rFonts w:ascii="Times New Roman" w:hAnsi="Times New Roman" w:cs="Times New Roman"/>
                <w:sz w:val="24"/>
                <w:szCs w:val="24"/>
              </w:rPr>
              <w:t>Совокупность действий, в результате которых предмет труда превращается в готовое изделие</w:t>
            </w:r>
            <w:r w:rsidR="001263C0">
              <w:rPr>
                <w:rFonts w:ascii="Times New Roman" w:hAnsi="Times New Roman" w:cs="Times New Roman"/>
                <w:sz w:val="24"/>
                <w:szCs w:val="24"/>
              </w:rPr>
              <w:t>,</w:t>
            </w:r>
            <w:r w:rsidR="001263C0" w:rsidRPr="00765BF9">
              <w:rPr>
                <w:rFonts w:ascii="Times New Roman" w:hAnsi="Times New Roman" w:cs="Times New Roman"/>
                <w:sz w:val="24"/>
                <w:szCs w:val="24"/>
              </w:rPr>
              <w:t xml:space="preserve"> определяется как</w:t>
            </w:r>
          </w:p>
          <w:p w:rsidR="00875097" w:rsidRPr="00C31C18" w:rsidRDefault="00875097" w:rsidP="008F6472">
            <w:pPr>
              <w:spacing w:line="276" w:lineRule="auto"/>
              <w:jc w:val="both"/>
              <w:rPr>
                <w:rFonts w:ascii="Times New Roman" w:hAnsi="Times New Roman" w:cs="Times New Roman"/>
                <w:sz w:val="24"/>
                <w:szCs w:val="24"/>
              </w:rPr>
            </w:pPr>
          </w:p>
          <w:p w:rsidR="00322765" w:rsidRPr="00C31C18" w:rsidRDefault="00875097" w:rsidP="008F6472">
            <w:pPr>
              <w:spacing w:line="276" w:lineRule="auto"/>
              <w:jc w:val="both"/>
              <w:rPr>
                <w:rFonts w:ascii="Times New Roman" w:hAnsi="Times New Roman" w:cs="Times New Roman"/>
                <w:sz w:val="24"/>
                <w:szCs w:val="24"/>
              </w:rPr>
            </w:pPr>
            <w:r w:rsidRPr="00C31C18">
              <w:rPr>
                <w:rFonts w:ascii="Times New Roman" w:hAnsi="Times New Roman" w:cs="Times New Roman"/>
                <w:sz w:val="24"/>
                <w:szCs w:val="24"/>
              </w:rPr>
              <w:t>_____________________________</w:t>
            </w:r>
            <w:r w:rsidR="00322765" w:rsidRPr="00C31C18">
              <w:rPr>
                <w:rFonts w:ascii="Times New Roman" w:hAnsi="Times New Roman" w:cs="Times New Roman"/>
                <w:sz w:val="24"/>
                <w:szCs w:val="24"/>
              </w:rPr>
              <w:t xml:space="preserve"> </w:t>
            </w:r>
          </w:p>
          <w:p w:rsidR="00B678AC" w:rsidRPr="00C31C18" w:rsidRDefault="00B678AC" w:rsidP="008F6472">
            <w:pPr>
              <w:spacing w:line="276" w:lineRule="auto"/>
              <w:jc w:val="both"/>
              <w:rPr>
                <w:rFonts w:ascii="Times New Roman" w:hAnsi="Times New Roman" w:cs="Times New Roman"/>
                <w:sz w:val="24"/>
                <w:szCs w:val="24"/>
              </w:rPr>
            </w:pPr>
          </w:p>
        </w:tc>
        <w:tc>
          <w:tcPr>
            <w:tcW w:w="351" w:type="pct"/>
            <w:vMerge w:val="restart"/>
          </w:tcPr>
          <w:p w:rsidR="00B678AC" w:rsidRPr="00C31C18" w:rsidRDefault="00875097" w:rsidP="00B678AC">
            <w:pPr>
              <w:rPr>
                <w:rFonts w:ascii="Times New Roman" w:eastAsia="Calibri" w:hAnsi="Times New Roman" w:cs="Times New Roman"/>
                <w:sz w:val="24"/>
                <w:szCs w:val="24"/>
                <w:lang w:eastAsia="en-US"/>
              </w:rPr>
            </w:pPr>
            <w:r w:rsidRPr="00C31C18">
              <w:rPr>
                <w:rFonts w:ascii="Times New Roman" w:eastAsia="Calibri" w:hAnsi="Times New Roman" w:cs="Times New Roman"/>
                <w:sz w:val="24"/>
                <w:szCs w:val="24"/>
                <w:lang w:eastAsia="en-US"/>
              </w:rPr>
              <w:t>производственный процесс</w:t>
            </w:r>
          </w:p>
        </w:tc>
        <w:tc>
          <w:tcPr>
            <w:tcW w:w="288" w:type="pct"/>
            <w:gridSpan w:val="3"/>
            <w:vMerge w:val="restart"/>
          </w:tcPr>
          <w:p w:rsidR="00B678AC" w:rsidRPr="00C31C18" w:rsidRDefault="00B678AC" w:rsidP="00B678AC">
            <w:pPr>
              <w:jc w:val="center"/>
              <w:rPr>
                <w:rFonts w:ascii="Times New Roman" w:hAnsi="Times New Roman" w:cs="Times New Roman"/>
                <w:sz w:val="24"/>
                <w:szCs w:val="24"/>
              </w:rPr>
            </w:pPr>
            <w:r w:rsidRPr="00C31C18">
              <w:rPr>
                <w:rFonts w:ascii="Times New Roman" w:hAnsi="Times New Roman" w:cs="Times New Roman"/>
                <w:sz w:val="24"/>
                <w:szCs w:val="24"/>
              </w:rPr>
              <w:t xml:space="preserve">1б - полное совпадение с верным ответом (по сути) </w:t>
            </w:r>
          </w:p>
          <w:p w:rsidR="00B678AC" w:rsidRPr="00C31C18" w:rsidRDefault="00B678AC" w:rsidP="00B678AC">
            <w:pPr>
              <w:jc w:val="center"/>
              <w:rPr>
                <w:rFonts w:ascii="Times New Roman" w:hAnsi="Times New Roman" w:cs="Times New Roman"/>
                <w:sz w:val="24"/>
                <w:szCs w:val="24"/>
              </w:rPr>
            </w:pPr>
            <w:r w:rsidRPr="00C31C18">
              <w:rPr>
                <w:rFonts w:ascii="Times New Roman" w:hAnsi="Times New Roman" w:cs="Times New Roman"/>
                <w:sz w:val="24"/>
                <w:szCs w:val="24"/>
              </w:rPr>
              <w:t>0б – остальные случаи</w:t>
            </w:r>
          </w:p>
        </w:tc>
      </w:tr>
      <w:tr w:rsidR="00B4139D" w:rsidRPr="00013CE8" w:rsidTr="00EA05C7">
        <w:tc>
          <w:tcPr>
            <w:tcW w:w="249" w:type="pct"/>
            <w:vMerge/>
          </w:tcPr>
          <w:p w:rsidR="00B4139D" w:rsidRPr="00013CE8" w:rsidRDefault="00B4139D" w:rsidP="00B4139D">
            <w:pPr>
              <w:jc w:val="both"/>
              <w:rPr>
                <w:rFonts w:ascii="Times New Roman" w:hAnsi="Times New Roman" w:cs="Times New Roman"/>
                <w:b/>
                <w:sz w:val="24"/>
                <w:szCs w:val="24"/>
              </w:rPr>
            </w:pPr>
          </w:p>
        </w:tc>
        <w:tc>
          <w:tcPr>
            <w:tcW w:w="1698" w:type="pct"/>
          </w:tcPr>
          <w:p w:rsidR="00B4139D" w:rsidRPr="00086049" w:rsidRDefault="00B4139D" w:rsidP="00B4139D">
            <w:pPr>
              <w:rPr>
                <w:rFonts w:ascii="Times New Roman" w:eastAsia="Times New Roman" w:hAnsi="Times New Roman" w:cs="Times New Roman"/>
                <w:sz w:val="24"/>
                <w:szCs w:val="24"/>
              </w:rPr>
            </w:pPr>
            <w:r w:rsidRPr="00086049">
              <w:rPr>
                <w:rFonts w:ascii="Times New Roman" w:hAnsi="Times New Roman" w:cs="Times New Roman"/>
                <w:b/>
                <w:bCs/>
                <w:sz w:val="24"/>
                <w:szCs w:val="24"/>
              </w:rPr>
              <w:t>УК 1.2.</w:t>
            </w:r>
            <w:r w:rsidRPr="00086049">
              <w:rPr>
                <w:rFonts w:ascii="Times New Roman" w:hAnsi="Times New Roman" w:cs="Times New Roman"/>
                <w:sz w:val="24"/>
                <w:szCs w:val="24"/>
              </w:rPr>
              <w:t xml:space="preserve"> Умеет: применять принципы и методы системного подхода, поиска, анализа и синтеза информации для решения поставленных задач; грамотно, </w:t>
            </w:r>
            <w:proofErr w:type="gramStart"/>
            <w:r w:rsidRPr="00086049">
              <w:rPr>
                <w:rFonts w:ascii="Times New Roman" w:hAnsi="Times New Roman" w:cs="Times New Roman"/>
                <w:sz w:val="24"/>
                <w:szCs w:val="24"/>
              </w:rPr>
              <w:t>логично</w:t>
            </w:r>
            <w:proofErr w:type="gramEnd"/>
            <w:r w:rsidRPr="00086049">
              <w:rPr>
                <w:rFonts w:ascii="Times New Roman" w:hAnsi="Times New Roman" w:cs="Times New Roman"/>
                <w:sz w:val="24"/>
                <w:szCs w:val="24"/>
              </w:rPr>
              <w:t xml:space="preserve"> и аргументировано формировать собственные суждения и оценки.</w:t>
            </w:r>
          </w:p>
        </w:tc>
        <w:tc>
          <w:tcPr>
            <w:tcW w:w="351" w:type="pct"/>
            <w:vMerge/>
            <w:vAlign w:val="center"/>
          </w:tcPr>
          <w:p w:rsidR="00B4139D" w:rsidRPr="00013CE8" w:rsidRDefault="00B4139D" w:rsidP="00B4139D">
            <w:pPr>
              <w:jc w:val="center"/>
              <w:rPr>
                <w:rFonts w:ascii="Times New Roman" w:hAnsi="Times New Roman" w:cs="Times New Roman"/>
                <w:b/>
                <w:sz w:val="24"/>
                <w:szCs w:val="24"/>
              </w:rPr>
            </w:pPr>
          </w:p>
        </w:tc>
        <w:tc>
          <w:tcPr>
            <w:tcW w:w="220" w:type="pct"/>
            <w:vMerge/>
            <w:vAlign w:val="center"/>
          </w:tcPr>
          <w:p w:rsidR="00B4139D" w:rsidRPr="00013CE8" w:rsidRDefault="00B4139D" w:rsidP="00B4139D">
            <w:pPr>
              <w:jc w:val="center"/>
              <w:rPr>
                <w:rFonts w:ascii="Times New Roman" w:hAnsi="Times New Roman" w:cs="Times New Roman"/>
                <w:b/>
                <w:sz w:val="24"/>
                <w:szCs w:val="24"/>
              </w:rPr>
            </w:pPr>
          </w:p>
        </w:tc>
        <w:tc>
          <w:tcPr>
            <w:tcW w:w="263" w:type="pct"/>
            <w:vMerge/>
            <w:vAlign w:val="center"/>
          </w:tcPr>
          <w:p w:rsidR="00B4139D" w:rsidRPr="00013CE8" w:rsidRDefault="00B4139D" w:rsidP="00B4139D">
            <w:pPr>
              <w:jc w:val="center"/>
              <w:rPr>
                <w:rFonts w:ascii="Times New Roman" w:hAnsi="Times New Roman" w:cs="Times New Roman"/>
                <w:b/>
                <w:sz w:val="24"/>
                <w:szCs w:val="24"/>
              </w:rPr>
            </w:pPr>
          </w:p>
        </w:tc>
        <w:tc>
          <w:tcPr>
            <w:tcW w:w="1580" w:type="pct"/>
            <w:vMerge/>
            <w:vAlign w:val="center"/>
          </w:tcPr>
          <w:p w:rsidR="00B4139D" w:rsidRPr="00013CE8" w:rsidRDefault="00B4139D" w:rsidP="00B4139D">
            <w:pPr>
              <w:jc w:val="center"/>
              <w:rPr>
                <w:rFonts w:ascii="Times New Roman" w:hAnsi="Times New Roman" w:cs="Times New Roman"/>
                <w:b/>
                <w:sz w:val="24"/>
                <w:szCs w:val="24"/>
              </w:rPr>
            </w:pPr>
          </w:p>
        </w:tc>
        <w:tc>
          <w:tcPr>
            <w:tcW w:w="351" w:type="pct"/>
            <w:vMerge/>
            <w:vAlign w:val="center"/>
          </w:tcPr>
          <w:p w:rsidR="00B4139D" w:rsidRPr="00013CE8" w:rsidRDefault="00B4139D" w:rsidP="00B4139D">
            <w:pPr>
              <w:jc w:val="center"/>
              <w:rPr>
                <w:rFonts w:ascii="Times New Roman" w:hAnsi="Times New Roman" w:cs="Times New Roman"/>
                <w:b/>
                <w:sz w:val="24"/>
                <w:szCs w:val="24"/>
              </w:rPr>
            </w:pPr>
          </w:p>
        </w:tc>
        <w:tc>
          <w:tcPr>
            <w:tcW w:w="288" w:type="pct"/>
            <w:gridSpan w:val="3"/>
            <w:vMerge/>
            <w:vAlign w:val="center"/>
          </w:tcPr>
          <w:p w:rsidR="00B4139D" w:rsidRPr="00013CE8" w:rsidRDefault="00B4139D" w:rsidP="00B4139D">
            <w:pPr>
              <w:jc w:val="center"/>
              <w:rPr>
                <w:rFonts w:ascii="Times New Roman" w:hAnsi="Times New Roman" w:cs="Times New Roman"/>
                <w:b/>
                <w:sz w:val="24"/>
                <w:szCs w:val="24"/>
              </w:rPr>
            </w:pPr>
          </w:p>
        </w:tc>
      </w:tr>
      <w:tr w:rsidR="00B4139D" w:rsidRPr="00013CE8" w:rsidTr="00EA05C7">
        <w:tc>
          <w:tcPr>
            <w:tcW w:w="249" w:type="pct"/>
            <w:vMerge/>
          </w:tcPr>
          <w:p w:rsidR="00B4139D" w:rsidRPr="00013CE8" w:rsidRDefault="00B4139D" w:rsidP="00B4139D">
            <w:pPr>
              <w:jc w:val="both"/>
              <w:rPr>
                <w:rFonts w:ascii="Times New Roman" w:hAnsi="Times New Roman" w:cs="Times New Roman"/>
                <w:b/>
                <w:sz w:val="24"/>
                <w:szCs w:val="24"/>
              </w:rPr>
            </w:pPr>
          </w:p>
        </w:tc>
        <w:tc>
          <w:tcPr>
            <w:tcW w:w="1698" w:type="pct"/>
          </w:tcPr>
          <w:p w:rsidR="00B4139D" w:rsidRPr="00086049" w:rsidRDefault="00B4139D" w:rsidP="00B4139D">
            <w:pPr>
              <w:rPr>
                <w:rFonts w:ascii="Times New Roman" w:eastAsia="Times New Roman" w:hAnsi="Times New Roman" w:cs="Times New Roman"/>
                <w:sz w:val="24"/>
                <w:szCs w:val="24"/>
              </w:rPr>
            </w:pPr>
            <w:r w:rsidRPr="00086049">
              <w:rPr>
                <w:rFonts w:ascii="Times New Roman" w:eastAsia="Times New Roman" w:hAnsi="Times New Roman" w:cs="Times New Roman"/>
                <w:b/>
                <w:bCs/>
                <w:sz w:val="24"/>
                <w:szCs w:val="24"/>
              </w:rPr>
              <w:t>УК – 1.3.</w:t>
            </w:r>
            <w:r w:rsidRPr="00086049">
              <w:rPr>
                <w:rFonts w:ascii="Times New Roman" w:eastAsia="Times New Roman" w:hAnsi="Times New Roman" w:cs="Times New Roman"/>
                <w:sz w:val="24"/>
                <w:szCs w:val="24"/>
              </w:rPr>
              <w:t xml:space="preserve"> Имеет навыки и/или опыт деятельности:</w:t>
            </w:r>
          </w:p>
          <w:p w:rsidR="00B4139D" w:rsidRPr="00086049" w:rsidRDefault="00B4139D" w:rsidP="00B4139D">
            <w:pPr>
              <w:rPr>
                <w:rFonts w:ascii="Times New Roman" w:eastAsia="Times New Roman" w:hAnsi="Times New Roman" w:cs="Times New Roman"/>
                <w:sz w:val="24"/>
                <w:szCs w:val="24"/>
              </w:rPr>
            </w:pPr>
            <w:r w:rsidRPr="00086049">
              <w:rPr>
                <w:rFonts w:ascii="Times New Roman" w:eastAsia="Times New Roman" w:hAnsi="Times New Roman" w:cs="Times New Roman"/>
                <w:sz w:val="24"/>
                <w:szCs w:val="24"/>
              </w:rPr>
              <w:t>поиска, анализа и синтеза информации, выбора оптимальных способов решения задач.</w:t>
            </w:r>
          </w:p>
        </w:tc>
        <w:tc>
          <w:tcPr>
            <w:tcW w:w="351" w:type="pct"/>
            <w:vMerge/>
            <w:vAlign w:val="center"/>
          </w:tcPr>
          <w:p w:rsidR="00B4139D" w:rsidRPr="00013CE8" w:rsidRDefault="00B4139D" w:rsidP="00B4139D">
            <w:pPr>
              <w:jc w:val="center"/>
              <w:rPr>
                <w:rFonts w:ascii="Times New Roman" w:hAnsi="Times New Roman" w:cs="Times New Roman"/>
                <w:b/>
                <w:sz w:val="24"/>
                <w:szCs w:val="24"/>
              </w:rPr>
            </w:pPr>
          </w:p>
        </w:tc>
        <w:tc>
          <w:tcPr>
            <w:tcW w:w="220" w:type="pct"/>
            <w:vMerge/>
            <w:vAlign w:val="center"/>
          </w:tcPr>
          <w:p w:rsidR="00B4139D" w:rsidRPr="00013CE8" w:rsidRDefault="00B4139D" w:rsidP="00B4139D">
            <w:pPr>
              <w:jc w:val="center"/>
              <w:rPr>
                <w:rFonts w:ascii="Times New Roman" w:hAnsi="Times New Roman" w:cs="Times New Roman"/>
                <w:b/>
                <w:sz w:val="24"/>
                <w:szCs w:val="24"/>
              </w:rPr>
            </w:pPr>
          </w:p>
        </w:tc>
        <w:tc>
          <w:tcPr>
            <w:tcW w:w="263" w:type="pct"/>
            <w:vMerge/>
            <w:vAlign w:val="center"/>
          </w:tcPr>
          <w:p w:rsidR="00B4139D" w:rsidRPr="00013CE8" w:rsidRDefault="00B4139D" w:rsidP="00B4139D">
            <w:pPr>
              <w:jc w:val="center"/>
              <w:rPr>
                <w:rFonts w:ascii="Times New Roman" w:hAnsi="Times New Roman" w:cs="Times New Roman"/>
                <w:b/>
                <w:sz w:val="24"/>
                <w:szCs w:val="24"/>
              </w:rPr>
            </w:pPr>
          </w:p>
        </w:tc>
        <w:tc>
          <w:tcPr>
            <w:tcW w:w="1580" w:type="pct"/>
            <w:vMerge/>
            <w:vAlign w:val="center"/>
          </w:tcPr>
          <w:p w:rsidR="00B4139D" w:rsidRPr="00013CE8" w:rsidRDefault="00B4139D" w:rsidP="00B4139D">
            <w:pPr>
              <w:jc w:val="center"/>
              <w:rPr>
                <w:rFonts w:ascii="Times New Roman" w:hAnsi="Times New Roman" w:cs="Times New Roman"/>
                <w:b/>
                <w:sz w:val="24"/>
                <w:szCs w:val="24"/>
              </w:rPr>
            </w:pPr>
          </w:p>
        </w:tc>
        <w:tc>
          <w:tcPr>
            <w:tcW w:w="351" w:type="pct"/>
            <w:vMerge/>
            <w:vAlign w:val="center"/>
          </w:tcPr>
          <w:p w:rsidR="00B4139D" w:rsidRPr="00013CE8" w:rsidRDefault="00B4139D" w:rsidP="00B4139D">
            <w:pPr>
              <w:jc w:val="center"/>
              <w:rPr>
                <w:rFonts w:ascii="Times New Roman" w:hAnsi="Times New Roman" w:cs="Times New Roman"/>
                <w:b/>
                <w:sz w:val="24"/>
                <w:szCs w:val="24"/>
              </w:rPr>
            </w:pPr>
          </w:p>
        </w:tc>
        <w:tc>
          <w:tcPr>
            <w:tcW w:w="288" w:type="pct"/>
            <w:gridSpan w:val="3"/>
            <w:vMerge/>
            <w:vAlign w:val="center"/>
          </w:tcPr>
          <w:p w:rsidR="00B4139D" w:rsidRPr="00013CE8" w:rsidRDefault="00B4139D" w:rsidP="00B4139D">
            <w:pPr>
              <w:jc w:val="center"/>
              <w:rPr>
                <w:rFonts w:ascii="Times New Roman" w:hAnsi="Times New Roman" w:cs="Times New Roman"/>
                <w:b/>
                <w:sz w:val="24"/>
                <w:szCs w:val="24"/>
              </w:rPr>
            </w:pPr>
          </w:p>
        </w:tc>
      </w:tr>
      <w:tr w:rsidR="002A15C8" w:rsidRPr="00013CE8" w:rsidTr="00EA05C7">
        <w:tc>
          <w:tcPr>
            <w:tcW w:w="249" w:type="pct"/>
            <w:vMerge w:val="restart"/>
          </w:tcPr>
          <w:p w:rsidR="002A15C8" w:rsidRPr="00013CE8" w:rsidRDefault="002A15C8" w:rsidP="00B40246">
            <w:pPr>
              <w:jc w:val="both"/>
              <w:rPr>
                <w:rFonts w:ascii="Times New Roman" w:hAnsi="Times New Roman" w:cs="Times New Roman"/>
                <w:b/>
                <w:sz w:val="24"/>
                <w:szCs w:val="24"/>
              </w:rPr>
            </w:pPr>
            <w:r w:rsidRPr="00013CE8">
              <w:rPr>
                <w:rFonts w:ascii="Times New Roman" w:hAnsi="Times New Roman" w:cs="Times New Roman"/>
                <w:b/>
                <w:sz w:val="24"/>
                <w:szCs w:val="24"/>
              </w:rPr>
              <w:t>2</w:t>
            </w:r>
          </w:p>
        </w:tc>
        <w:tc>
          <w:tcPr>
            <w:tcW w:w="1698" w:type="pct"/>
          </w:tcPr>
          <w:p w:rsidR="002A15C8" w:rsidRPr="00C31C18" w:rsidRDefault="002A15C8" w:rsidP="00B40246">
            <w:pPr>
              <w:rPr>
                <w:rFonts w:ascii="Times New Roman" w:eastAsia="Times New Roman" w:hAnsi="Times New Roman" w:cs="Times New Roman"/>
                <w:sz w:val="24"/>
                <w:szCs w:val="24"/>
              </w:rPr>
            </w:pPr>
            <w:r w:rsidRPr="00C31C18">
              <w:rPr>
                <w:rFonts w:ascii="Times New Roman" w:eastAsia="Times New Roman" w:hAnsi="Times New Roman" w:cs="Times New Roman"/>
                <w:b/>
                <w:sz w:val="24"/>
                <w:szCs w:val="24"/>
              </w:rPr>
              <w:t>УК -1.1. Знает:</w:t>
            </w:r>
            <w:r w:rsidRPr="00C31C18">
              <w:rPr>
                <w:rFonts w:ascii="Times New Roman" w:eastAsia="Times New Roman" w:hAnsi="Times New Roman" w:cs="Times New Roman"/>
                <w:sz w:val="24"/>
                <w:szCs w:val="24"/>
              </w:rPr>
              <w:t xml:space="preserve"> </w:t>
            </w:r>
          </w:p>
          <w:p w:rsidR="002A15C8" w:rsidRPr="00C31C18" w:rsidRDefault="002A15C8" w:rsidP="00B40246">
            <w:pPr>
              <w:rPr>
                <w:rFonts w:ascii="Times New Roman" w:eastAsia="Times New Roman" w:hAnsi="Times New Roman" w:cs="Times New Roman"/>
                <w:sz w:val="24"/>
                <w:szCs w:val="24"/>
              </w:rPr>
            </w:pPr>
            <w:r w:rsidRPr="00C31C18">
              <w:rPr>
                <w:rFonts w:ascii="Times New Roman" w:eastAsia="Times New Roman" w:hAnsi="Times New Roman" w:cs="Times New Roman"/>
                <w:sz w:val="24"/>
                <w:szCs w:val="24"/>
              </w:rPr>
              <w:t>принципы и методы системного подхода, поиска, анализа и синтеза информации для решения поставленных задач.</w:t>
            </w:r>
          </w:p>
        </w:tc>
        <w:tc>
          <w:tcPr>
            <w:tcW w:w="351" w:type="pct"/>
            <w:vMerge w:val="restart"/>
          </w:tcPr>
          <w:p w:rsidR="002A15C8" w:rsidRPr="00582E88" w:rsidRDefault="002A15C8" w:rsidP="002A15C8">
            <w:pPr>
              <w:jc w:val="center"/>
              <w:rPr>
                <w:rFonts w:ascii="Times New Roman" w:hAnsi="Times New Roman" w:cs="Times New Roman"/>
                <w:bCs/>
                <w:sz w:val="24"/>
                <w:szCs w:val="24"/>
              </w:rPr>
            </w:pPr>
            <w:r w:rsidRPr="00582E88">
              <w:rPr>
                <w:rFonts w:ascii="Times New Roman" w:eastAsia="Calibri" w:hAnsi="Times New Roman" w:cs="Times New Roman"/>
                <w:kern w:val="2"/>
                <w:sz w:val="24"/>
                <w:szCs w:val="24"/>
                <w:lang w:eastAsia="en-US"/>
              </w:rPr>
              <w:t>Задание закрытого типа с выбором одного верного ответа</w:t>
            </w:r>
            <w:r w:rsidRPr="00582E88">
              <w:rPr>
                <w:rFonts w:ascii="Times New Roman" w:hAnsi="Times New Roman" w:cs="Times New Roman"/>
                <w:bCs/>
                <w:sz w:val="24"/>
                <w:szCs w:val="24"/>
              </w:rPr>
              <w:t xml:space="preserve"> </w:t>
            </w:r>
          </w:p>
          <w:p w:rsidR="002A15C8" w:rsidRPr="00582E88" w:rsidRDefault="002A15C8" w:rsidP="002A15C8">
            <w:pPr>
              <w:jc w:val="center"/>
              <w:rPr>
                <w:rFonts w:ascii="Times New Roman" w:hAnsi="Times New Roman" w:cs="Times New Roman"/>
                <w:sz w:val="24"/>
                <w:szCs w:val="24"/>
              </w:rPr>
            </w:pPr>
          </w:p>
        </w:tc>
        <w:tc>
          <w:tcPr>
            <w:tcW w:w="220" w:type="pct"/>
            <w:vMerge w:val="restart"/>
          </w:tcPr>
          <w:p w:rsidR="002A15C8" w:rsidRPr="00582E88" w:rsidRDefault="002A15C8" w:rsidP="002A15C8">
            <w:pPr>
              <w:jc w:val="center"/>
              <w:rPr>
                <w:rFonts w:ascii="Times New Roman" w:hAnsi="Times New Roman" w:cs="Times New Roman"/>
                <w:sz w:val="24"/>
                <w:szCs w:val="24"/>
              </w:rPr>
            </w:pPr>
            <w:r w:rsidRPr="00582E88">
              <w:rPr>
                <w:rFonts w:ascii="Times New Roman" w:hAnsi="Times New Roman" w:cs="Times New Roman"/>
                <w:sz w:val="24"/>
                <w:szCs w:val="24"/>
              </w:rPr>
              <w:t>базовый</w:t>
            </w:r>
          </w:p>
        </w:tc>
        <w:tc>
          <w:tcPr>
            <w:tcW w:w="263" w:type="pct"/>
            <w:vMerge w:val="restart"/>
          </w:tcPr>
          <w:p w:rsidR="002A15C8" w:rsidRPr="00582E88" w:rsidRDefault="002A15C8" w:rsidP="002A15C8">
            <w:pPr>
              <w:jc w:val="center"/>
              <w:rPr>
                <w:rFonts w:ascii="Times New Roman" w:hAnsi="Times New Roman" w:cs="Times New Roman"/>
                <w:sz w:val="24"/>
                <w:szCs w:val="24"/>
              </w:rPr>
            </w:pPr>
            <w:r w:rsidRPr="00582E88">
              <w:rPr>
                <w:rFonts w:ascii="Times New Roman" w:hAnsi="Times New Roman" w:cs="Times New Roman"/>
                <w:sz w:val="24"/>
                <w:szCs w:val="24"/>
              </w:rPr>
              <w:t>1-3 мин</w:t>
            </w:r>
          </w:p>
        </w:tc>
        <w:tc>
          <w:tcPr>
            <w:tcW w:w="1580" w:type="pct"/>
            <w:vMerge w:val="restart"/>
          </w:tcPr>
          <w:p w:rsidR="002A15C8" w:rsidRPr="00582E88" w:rsidRDefault="002A15C8" w:rsidP="002A15C8">
            <w:pPr>
              <w:jc w:val="both"/>
              <w:rPr>
                <w:rFonts w:ascii="Times New Roman" w:hAnsi="Times New Roman" w:cs="Times New Roman"/>
                <w:i/>
                <w:sz w:val="24"/>
                <w:szCs w:val="24"/>
              </w:rPr>
            </w:pPr>
            <w:r w:rsidRPr="00582E88">
              <w:rPr>
                <w:rFonts w:ascii="Times New Roman" w:hAnsi="Times New Roman" w:cs="Times New Roman"/>
                <w:i/>
                <w:sz w:val="24"/>
                <w:szCs w:val="24"/>
              </w:rPr>
              <w:t>Прочитайте текст, выберите правильный ответ.</w:t>
            </w:r>
          </w:p>
          <w:p w:rsidR="00046460" w:rsidRPr="00046460" w:rsidRDefault="00046460" w:rsidP="002A15C8">
            <w:pPr>
              <w:spacing w:line="276" w:lineRule="auto"/>
              <w:jc w:val="both"/>
              <w:rPr>
                <w:rFonts w:ascii="Times New Roman" w:hAnsi="Times New Roman" w:cs="Times New Roman"/>
                <w:sz w:val="24"/>
                <w:szCs w:val="24"/>
              </w:rPr>
            </w:pPr>
            <w:r w:rsidRPr="00046460">
              <w:rPr>
                <w:rFonts w:ascii="Times New Roman" w:hAnsi="Times New Roman" w:cs="Times New Roman"/>
                <w:sz w:val="24"/>
                <w:szCs w:val="24"/>
              </w:rPr>
              <w:t xml:space="preserve">Что </w:t>
            </w:r>
            <w:r w:rsidR="004D1465">
              <w:rPr>
                <w:rFonts w:ascii="Times New Roman" w:hAnsi="Times New Roman" w:cs="Times New Roman"/>
                <w:sz w:val="24"/>
                <w:szCs w:val="24"/>
              </w:rPr>
              <w:t xml:space="preserve">включает в себя </w:t>
            </w:r>
            <w:r w:rsidRPr="00046460">
              <w:rPr>
                <w:rFonts w:ascii="Times New Roman" w:hAnsi="Times New Roman" w:cs="Times New Roman"/>
                <w:sz w:val="24"/>
                <w:szCs w:val="24"/>
              </w:rPr>
              <w:t>оперативный план</w:t>
            </w:r>
            <w:r w:rsidR="004D1465">
              <w:rPr>
                <w:rFonts w:ascii="Times New Roman" w:hAnsi="Times New Roman" w:cs="Times New Roman"/>
                <w:sz w:val="24"/>
                <w:szCs w:val="24"/>
              </w:rPr>
              <w:t xml:space="preserve"> предприятия</w:t>
            </w:r>
            <w:r>
              <w:rPr>
                <w:rFonts w:ascii="Times New Roman" w:hAnsi="Times New Roman" w:cs="Times New Roman"/>
                <w:sz w:val="24"/>
                <w:szCs w:val="24"/>
              </w:rPr>
              <w:t>?</w:t>
            </w:r>
          </w:p>
          <w:p w:rsidR="00046460" w:rsidRPr="00046460" w:rsidRDefault="00046460" w:rsidP="00986BE4">
            <w:pPr>
              <w:pStyle w:val="ad"/>
              <w:numPr>
                <w:ilvl w:val="0"/>
                <w:numId w:val="5"/>
              </w:numPr>
              <w:ind w:left="0" w:firstLine="0"/>
              <w:jc w:val="both"/>
              <w:rPr>
                <w:rFonts w:ascii="Times New Roman" w:hAnsi="Times New Roman" w:cs="Times New Roman"/>
                <w:sz w:val="24"/>
                <w:szCs w:val="24"/>
              </w:rPr>
            </w:pPr>
            <w:r w:rsidRPr="00046460">
              <w:rPr>
                <w:rFonts w:ascii="Times New Roman" w:hAnsi="Times New Roman" w:cs="Times New Roman"/>
                <w:sz w:val="24"/>
                <w:szCs w:val="24"/>
              </w:rPr>
              <w:t xml:space="preserve">перспективные направления развития предприятия </w:t>
            </w:r>
          </w:p>
          <w:p w:rsidR="00046460" w:rsidRPr="00046460" w:rsidRDefault="00046460" w:rsidP="00986BE4">
            <w:pPr>
              <w:pStyle w:val="ad"/>
              <w:numPr>
                <w:ilvl w:val="0"/>
                <w:numId w:val="5"/>
              </w:numPr>
              <w:ind w:left="0" w:firstLine="0"/>
              <w:jc w:val="both"/>
              <w:rPr>
                <w:rFonts w:ascii="Times New Roman" w:hAnsi="Times New Roman" w:cs="Times New Roman"/>
                <w:sz w:val="24"/>
                <w:szCs w:val="24"/>
              </w:rPr>
            </w:pPr>
            <w:r w:rsidRPr="00046460">
              <w:rPr>
                <w:rFonts w:ascii="Times New Roman" w:hAnsi="Times New Roman" w:cs="Times New Roman"/>
                <w:sz w:val="24"/>
                <w:szCs w:val="24"/>
              </w:rPr>
              <w:t xml:space="preserve">точно поставленные цели с описанием мероприятий по их достижению </w:t>
            </w:r>
          </w:p>
          <w:p w:rsidR="00046460" w:rsidRPr="00046460" w:rsidRDefault="00046460" w:rsidP="00986BE4">
            <w:pPr>
              <w:pStyle w:val="ad"/>
              <w:numPr>
                <w:ilvl w:val="0"/>
                <w:numId w:val="5"/>
              </w:numPr>
              <w:ind w:left="0" w:firstLine="0"/>
              <w:jc w:val="both"/>
              <w:rPr>
                <w:rFonts w:ascii="Times New Roman" w:hAnsi="Times New Roman" w:cs="Times New Roman"/>
                <w:sz w:val="24"/>
                <w:szCs w:val="24"/>
              </w:rPr>
            </w:pPr>
            <w:r w:rsidRPr="00046460">
              <w:rPr>
                <w:rFonts w:ascii="Times New Roman" w:hAnsi="Times New Roman" w:cs="Times New Roman"/>
                <w:sz w:val="24"/>
                <w:szCs w:val="24"/>
              </w:rPr>
              <w:t>примерные задачи для каждого структурного подразделения сроком до 2</w:t>
            </w:r>
            <w:r w:rsidR="00D331F0">
              <w:rPr>
                <w:rFonts w:ascii="Times New Roman" w:hAnsi="Times New Roman" w:cs="Times New Roman"/>
                <w:sz w:val="24"/>
                <w:szCs w:val="24"/>
              </w:rPr>
              <w:t>-х</w:t>
            </w:r>
            <w:r w:rsidRPr="00046460">
              <w:rPr>
                <w:rFonts w:ascii="Times New Roman" w:hAnsi="Times New Roman" w:cs="Times New Roman"/>
                <w:sz w:val="24"/>
                <w:szCs w:val="24"/>
              </w:rPr>
              <w:t xml:space="preserve"> лет</w:t>
            </w:r>
          </w:p>
          <w:p w:rsidR="002A15C8" w:rsidRPr="00582E88" w:rsidRDefault="002A15C8" w:rsidP="002A15C8">
            <w:pPr>
              <w:spacing w:line="276" w:lineRule="auto"/>
              <w:jc w:val="both"/>
            </w:pPr>
          </w:p>
          <w:p w:rsidR="002A15C8" w:rsidRPr="00582E88" w:rsidRDefault="002A15C8" w:rsidP="002A15C8">
            <w:pPr>
              <w:spacing w:line="276" w:lineRule="auto"/>
              <w:ind w:firstLine="34"/>
              <w:jc w:val="both"/>
              <w:rPr>
                <w:rFonts w:ascii="Times New Roman" w:hAnsi="Times New Roman" w:cs="Times New Roman"/>
                <w:sz w:val="24"/>
                <w:szCs w:val="24"/>
              </w:rPr>
            </w:pPr>
            <w:r w:rsidRPr="00582E88">
              <w:rPr>
                <w:rFonts w:ascii="Times New Roman" w:hAnsi="Times New Roman" w:cs="Times New Roman"/>
                <w:sz w:val="24"/>
                <w:szCs w:val="24"/>
              </w:rPr>
              <w:t>Ответ:_____ (цифра)</w:t>
            </w:r>
          </w:p>
        </w:tc>
        <w:tc>
          <w:tcPr>
            <w:tcW w:w="351" w:type="pct"/>
            <w:vMerge w:val="restart"/>
          </w:tcPr>
          <w:p w:rsidR="002A15C8" w:rsidRPr="00582E88" w:rsidRDefault="002A15C8" w:rsidP="002A15C8">
            <w:pPr>
              <w:jc w:val="center"/>
              <w:rPr>
                <w:rFonts w:ascii="Times New Roman" w:eastAsia="Calibri" w:hAnsi="Times New Roman" w:cs="Times New Roman"/>
                <w:sz w:val="24"/>
                <w:szCs w:val="24"/>
                <w:lang w:eastAsia="en-US"/>
              </w:rPr>
            </w:pPr>
            <w:r w:rsidRPr="00582E88">
              <w:rPr>
                <w:rFonts w:ascii="Times New Roman" w:eastAsia="Calibri" w:hAnsi="Times New Roman" w:cs="Times New Roman"/>
                <w:sz w:val="24"/>
                <w:szCs w:val="24"/>
                <w:lang w:eastAsia="en-US"/>
              </w:rPr>
              <w:t>2</w:t>
            </w:r>
          </w:p>
          <w:p w:rsidR="002A15C8" w:rsidRPr="00582E88" w:rsidRDefault="002A15C8" w:rsidP="002A15C8">
            <w:pPr>
              <w:jc w:val="center"/>
              <w:rPr>
                <w:rFonts w:ascii="Times New Roman" w:eastAsia="Calibri" w:hAnsi="Times New Roman" w:cs="Times New Roman"/>
                <w:sz w:val="24"/>
                <w:szCs w:val="24"/>
                <w:lang w:eastAsia="en-US"/>
              </w:rPr>
            </w:pPr>
          </w:p>
        </w:tc>
        <w:tc>
          <w:tcPr>
            <w:tcW w:w="288" w:type="pct"/>
            <w:gridSpan w:val="3"/>
            <w:vMerge w:val="restart"/>
          </w:tcPr>
          <w:p w:rsidR="002A15C8" w:rsidRPr="00582E88" w:rsidRDefault="002A15C8" w:rsidP="002A15C8">
            <w:pPr>
              <w:jc w:val="center"/>
              <w:rPr>
                <w:rFonts w:ascii="Times New Roman" w:hAnsi="Times New Roman" w:cs="Times New Roman"/>
                <w:sz w:val="24"/>
                <w:szCs w:val="24"/>
              </w:rPr>
            </w:pPr>
            <w:r w:rsidRPr="00582E88">
              <w:rPr>
                <w:rFonts w:ascii="Times New Roman" w:hAnsi="Times New Roman" w:cs="Times New Roman"/>
                <w:sz w:val="24"/>
                <w:szCs w:val="24"/>
              </w:rPr>
              <w:t xml:space="preserve">1б - полное совпадение с верным ответом </w:t>
            </w:r>
          </w:p>
          <w:p w:rsidR="002A15C8" w:rsidRPr="00582E88" w:rsidRDefault="002A15C8" w:rsidP="002A15C8">
            <w:pPr>
              <w:jc w:val="center"/>
              <w:rPr>
                <w:rFonts w:ascii="Times New Roman" w:hAnsi="Times New Roman" w:cs="Times New Roman"/>
                <w:sz w:val="24"/>
                <w:szCs w:val="24"/>
              </w:rPr>
            </w:pPr>
            <w:r w:rsidRPr="00582E88">
              <w:rPr>
                <w:rFonts w:ascii="Times New Roman" w:hAnsi="Times New Roman" w:cs="Times New Roman"/>
                <w:sz w:val="24"/>
                <w:szCs w:val="24"/>
              </w:rPr>
              <w:t>0б – остальные случаи</w:t>
            </w:r>
          </w:p>
        </w:tc>
      </w:tr>
      <w:tr w:rsidR="00B40246" w:rsidRPr="00013CE8" w:rsidTr="00EA05C7">
        <w:tc>
          <w:tcPr>
            <w:tcW w:w="249" w:type="pct"/>
            <w:vMerge/>
          </w:tcPr>
          <w:p w:rsidR="00B40246" w:rsidRPr="00013CE8" w:rsidRDefault="00B40246" w:rsidP="00B40246">
            <w:pPr>
              <w:jc w:val="both"/>
              <w:rPr>
                <w:rFonts w:ascii="Times New Roman" w:hAnsi="Times New Roman" w:cs="Times New Roman"/>
                <w:b/>
                <w:sz w:val="24"/>
                <w:szCs w:val="24"/>
              </w:rPr>
            </w:pPr>
          </w:p>
        </w:tc>
        <w:tc>
          <w:tcPr>
            <w:tcW w:w="1698" w:type="pct"/>
          </w:tcPr>
          <w:p w:rsidR="00B40246" w:rsidRPr="00013CE8" w:rsidRDefault="00B40246" w:rsidP="00B40246">
            <w:pPr>
              <w:rPr>
                <w:rFonts w:ascii="Times New Roman" w:eastAsia="Times New Roman" w:hAnsi="Times New Roman" w:cs="Times New Roman"/>
                <w:b/>
                <w:sz w:val="24"/>
                <w:szCs w:val="24"/>
              </w:rPr>
            </w:pPr>
            <w:r w:rsidRPr="00013CE8">
              <w:rPr>
                <w:rFonts w:ascii="Times New Roman" w:eastAsia="Times New Roman" w:hAnsi="Times New Roman" w:cs="Times New Roman"/>
                <w:b/>
                <w:sz w:val="24"/>
                <w:szCs w:val="24"/>
              </w:rPr>
              <w:t xml:space="preserve">УК 1.2. Умеет: </w:t>
            </w:r>
          </w:p>
          <w:p w:rsidR="00B40246" w:rsidRPr="00013CE8" w:rsidRDefault="00B40246" w:rsidP="00B40246">
            <w:pPr>
              <w:rPr>
                <w:rFonts w:ascii="Times New Roman" w:eastAsia="Times New Roman" w:hAnsi="Times New Roman" w:cs="Times New Roman"/>
                <w:sz w:val="24"/>
                <w:szCs w:val="24"/>
              </w:rPr>
            </w:pPr>
            <w:r w:rsidRPr="00013CE8">
              <w:rPr>
                <w:rFonts w:ascii="Times New Roman" w:eastAsia="Times New Roman" w:hAnsi="Times New Roman" w:cs="Times New Roman"/>
                <w:sz w:val="24"/>
                <w:szCs w:val="24"/>
              </w:rPr>
              <w:t xml:space="preserve">применять принципы и методы системного подхода, поиска, анализа и синтеза информации для решения поставленных задач; грамотно, логично и аргументировано формировать собственные суждения и оценки. </w:t>
            </w:r>
          </w:p>
        </w:tc>
        <w:tc>
          <w:tcPr>
            <w:tcW w:w="351" w:type="pct"/>
            <w:vMerge/>
            <w:vAlign w:val="center"/>
          </w:tcPr>
          <w:p w:rsidR="00B40246" w:rsidRPr="00013CE8" w:rsidRDefault="00B40246" w:rsidP="00B40246">
            <w:pPr>
              <w:jc w:val="center"/>
              <w:rPr>
                <w:rFonts w:ascii="Times New Roman" w:hAnsi="Times New Roman" w:cs="Times New Roman"/>
                <w:b/>
                <w:sz w:val="24"/>
                <w:szCs w:val="24"/>
              </w:rPr>
            </w:pPr>
          </w:p>
        </w:tc>
        <w:tc>
          <w:tcPr>
            <w:tcW w:w="220" w:type="pct"/>
            <w:vMerge/>
            <w:vAlign w:val="center"/>
          </w:tcPr>
          <w:p w:rsidR="00B40246" w:rsidRPr="00013CE8" w:rsidRDefault="00B40246" w:rsidP="00B40246">
            <w:pPr>
              <w:jc w:val="center"/>
              <w:rPr>
                <w:rFonts w:ascii="Times New Roman" w:hAnsi="Times New Roman" w:cs="Times New Roman"/>
                <w:b/>
                <w:sz w:val="24"/>
                <w:szCs w:val="24"/>
              </w:rPr>
            </w:pPr>
          </w:p>
        </w:tc>
        <w:tc>
          <w:tcPr>
            <w:tcW w:w="263" w:type="pct"/>
            <w:vMerge/>
            <w:vAlign w:val="center"/>
          </w:tcPr>
          <w:p w:rsidR="00B40246" w:rsidRPr="00013CE8" w:rsidRDefault="00B40246" w:rsidP="00B40246">
            <w:pPr>
              <w:jc w:val="center"/>
              <w:rPr>
                <w:rFonts w:ascii="Times New Roman" w:hAnsi="Times New Roman" w:cs="Times New Roman"/>
                <w:b/>
                <w:sz w:val="24"/>
                <w:szCs w:val="24"/>
              </w:rPr>
            </w:pPr>
          </w:p>
        </w:tc>
        <w:tc>
          <w:tcPr>
            <w:tcW w:w="1580" w:type="pct"/>
            <w:vMerge/>
            <w:vAlign w:val="center"/>
          </w:tcPr>
          <w:p w:rsidR="00B40246" w:rsidRPr="00013CE8" w:rsidRDefault="00B40246" w:rsidP="00B40246">
            <w:pPr>
              <w:jc w:val="center"/>
              <w:rPr>
                <w:rFonts w:ascii="Times New Roman" w:hAnsi="Times New Roman" w:cs="Times New Roman"/>
                <w:b/>
                <w:sz w:val="24"/>
                <w:szCs w:val="24"/>
              </w:rPr>
            </w:pPr>
          </w:p>
        </w:tc>
        <w:tc>
          <w:tcPr>
            <w:tcW w:w="351" w:type="pct"/>
            <w:vMerge/>
            <w:vAlign w:val="center"/>
          </w:tcPr>
          <w:p w:rsidR="00B40246" w:rsidRPr="00013CE8" w:rsidRDefault="00B40246" w:rsidP="00B40246">
            <w:pPr>
              <w:jc w:val="center"/>
              <w:rPr>
                <w:rFonts w:ascii="Times New Roman" w:hAnsi="Times New Roman" w:cs="Times New Roman"/>
                <w:b/>
                <w:sz w:val="24"/>
                <w:szCs w:val="24"/>
              </w:rPr>
            </w:pPr>
          </w:p>
        </w:tc>
        <w:tc>
          <w:tcPr>
            <w:tcW w:w="288" w:type="pct"/>
            <w:gridSpan w:val="3"/>
            <w:vMerge/>
            <w:vAlign w:val="center"/>
          </w:tcPr>
          <w:p w:rsidR="00B40246" w:rsidRPr="00013CE8" w:rsidRDefault="00B40246" w:rsidP="00B40246">
            <w:pPr>
              <w:jc w:val="center"/>
              <w:rPr>
                <w:rFonts w:ascii="Times New Roman" w:hAnsi="Times New Roman" w:cs="Times New Roman"/>
                <w:b/>
                <w:sz w:val="24"/>
                <w:szCs w:val="24"/>
              </w:rPr>
            </w:pPr>
          </w:p>
        </w:tc>
      </w:tr>
      <w:tr w:rsidR="00B40246" w:rsidRPr="00013CE8" w:rsidTr="00EA05C7">
        <w:tc>
          <w:tcPr>
            <w:tcW w:w="249" w:type="pct"/>
            <w:vMerge/>
          </w:tcPr>
          <w:p w:rsidR="00B40246" w:rsidRPr="00013CE8" w:rsidRDefault="00B40246" w:rsidP="00B40246">
            <w:pPr>
              <w:jc w:val="both"/>
              <w:rPr>
                <w:rFonts w:ascii="Times New Roman" w:hAnsi="Times New Roman" w:cs="Times New Roman"/>
                <w:b/>
                <w:sz w:val="24"/>
                <w:szCs w:val="24"/>
              </w:rPr>
            </w:pPr>
          </w:p>
        </w:tc>
        <w:tc>
          <w:tcPr>
            <w:tcW w:w="1698" w:type="pct"/>
          </w:tcPr>
          <w:p w:rsidR="00B40246" w:rsidRPr="00013CE8" w:rsidRDefault="00B40246" w:rsidP="00B40246">
            <w:pPr>
              <w:rPr>
                <w:rFonts w:ascii="Times New Roman" w:eastAsia="Times New Roman" w:hAnsi="Times New Roman" w:cs="Times New Roman"/>
                <w:b/>
                <w:sz w:val="24"/>
                <w:szCs w:val="24"/>
              </w:rPr>
            </w:pPr>
            <w:r w:rsidRPr="00013CE8">
              <w:rPr>
                <w:rFonts w:ascii="Times New Roman" w:eastAsia="Times New Roman" w:hAnsi="Times New Roman" w:cs="Times New Roman"/>
                <w:b/>
                <w:sz w:val="24"/>
                <w:szCs w:val="24"/>
              </w:rPr>
              <w:t>УК – 1.3. Имеет навыки и/или опыт деятельности:</w:t>
            </w:r>
          </w:p>
          <w:p w:rsidR="00B40246" w:rsidRPr="00013CE8" w:rsidRDefault="00B40246" w:rsidP="00B40246">
            <w:pPr>
              <w:rPr>
                <w:rFonts w:ascii="Times New Roman" w:eastAsia="Times New Roman" w:hAnsi="Times New Roman" w:cs="Times New Roman"/>
                <w:sz w:val="24"/>
                <w:szCs w:val="24"/>
              </w:rPr>
            </w:pPr>
            <w:r w:rsidRPr="00013CE8">
              <w:rPr>
                <w:rFonts w:ascii="Times New Roman" w:eastAsia="Times New Roman" w:hAnsi="Times New Roman" w:cs="Times New Roman"/>
                <w:sz w:val="24"/>
                <w:szCs w:val="24"/>
              </w:rPr>
              <w:t xml:space="preserve">поиска, анализа и синтеза информации, выбора оптимальных способов решения задач. </w:t>
            </w:r>
          </w:p>
        </w:tc>
        <w:tc>
          <w:tcPr>
            <w:tcW w:w="351" w:type="pct"/>
            <w:vMerge/>
            <w:vAlign w:val="center"/>
          </w:tcPr>
          <w:p w:rsidR="00B40246" w:rsidRPr="00013CE8" w:rsidRDefault="00B40246" w:rsidP="00B40246">
            <w:pPr>
              <w:jc w:val="center"/>
              <w:rPr>
                <w:rFonts w:ascii="Times New Roman" w:hAnsi="Times New Roman" w:cs="Times New Roman"/>
                <w:b/>
                <w:sz w:val="24"/>
                <w:szCs w:val="24"/>
              </w:rPr>
            </w:pPr>
          </w:p>
        </w:tc>
        <w:tc>
          <w:tcPr>
            <w:tcW w:w="220" w:type="pct"/>
            <w:vMerge/>
            <w:vAlign w:val="center"/>
          </w:tcPr>
          <w:p w:rsidR="00B40246" w:rsidRPr="00013CE8" w:rsidRDefault="00B40246" w:rsidP="00B40246">
            <w:pPr>
              <w:jc w:val="center"/>
              <w:rPr>
                <w:rFonts w:ascii="Times New Roman" w:hAnsi="Times New Roman" w:cs="Times New Roman"/>
                <w:b/>
                <w:sz w:val="24"/>
                <w:szCs w:val="24"/>
              </w:rPr>
            </w:pPr>
          </w:p>
        </w:tc>
        <w:tc>
          <w:tcPr>
            <w:tcW w:w="263" w:type="pct"/>
            <w:vMerge/>
            <w:vAlign w:val="center"/>
          </w:tcPr>
          <w:p w:rsidR="00B40246" w:rsidRPr="00013CE8" w:rsidRDefault="00B40246" w:rsidP="00B40246">
            <w:pPr>
              <w:jc w:val="center"/>
              <w:rPr>
                <w:rFonts w:ascii="Times New Roman" w:hAnsi="Times New Roman" w:cs="Times New Roman"/>
                <w:b/>
                <w:sz w:val="24"/>
                <w:szCs w:val="24"/>
              </w:rPr>
            </w:pPr>
          </w:p>
        </w:tc>
        <w:tc>
          <w:tcPr>
            <w:tcW w:w="1580" w:type="pct"/>
            <w:vMerge/>
            <w:vAlign w:val="center"/>
          </w:tcPr>
          <w:p w:rsidR="00B40246" w:rsidRPr="00013CE8" w:rsidRDefault="00B40246" w:rsidP="00B40246">
            <w:pPr>
              <w:jc w:val="center"/>
              <w:rPr>
                <w:rFonts w:ascii="Times New Roman" w:hAnsi="Times New Roman" w:cs="Times New Roman"/>
                <w:b/>
                <w:sz w:val="24"/>
                <w:szCs w:val="24"/>
              </w:rPr>
            </w:pPr>
          </w:p>
        </w:tc>
        <w:tc>
          <w:tcPr>
            <w:tcW w:w="351" w:type="pct"/>
            <w:vMerge/>
            <w:vAlign w:val="center"/>
          </w:tcPr>
          <w:p w:rsidR="00B40246" w:rsidRPr="00013CE8" w:rsidRDefault="00B40246" w:rsidP="00B40246">
            <w:pPr>
              <w:jc w:val="center"/>
              <w:rPr>
                <w:rFonts w:ascii="Times New Roman" w:hAnsi="Times New Roman" w:cs="Times New Roman"/>
                <w:b/>
                <w:sz w:val="24"/>
                <w:szCs w:val="24"/>
              </w:rPr>
            </w:pPr>
          </w:p>
        </w:tc>
        <w:tc>
          <w:tcPr>
            <w:tcW w:w="288" w:type="pct"/>
            <w:gridSpan w:val="3"/>
            <w:vMerge/>
            <w:vAlign w:val="center"/>
          </w:tcPr>
          <w:p w:rsidR="00B40246" w:rsidRPr="00013CE8" w:rsidRDefault="00B40246" w:rsidP="00B40246">
            <w:pPr>
              <w:jc w:val="center"/>
              <w:rPr>
                <w:rFonts w:ascii="Times New Roman" w:hAnsi="Times New Roman" w:cs="Times New Roman"/>
                <w:b/>
                <w:sz w:val="24"/>
                <w:szCs w:val="24"/>
              </w:rPr>
            </w:pPr>
          </w:p>
        </w:tc>
      </w:tr>
      <w:tr w:rsidR="00B40246" w:rsidRPr="00013CE8" w:rsidTr="00EA05C7">
        <w:tc>
          <w:tcPr>
            <w:tcW w:w="249" w:type="pct"/>
            <w:vMerge w:val="restart"/>
          </w:tcPr>
          <w:p w:rsidR="00B40246" w:rsidRPr="00013CE8" w:rsidRDefault="00B40246" w:rsidP="00B40246">
            <w:pPr>
              <w:jc w:val="both"/>
              <w:rPr>
                <w:rFonts w:ascii="Times New Roman" w:hAnsi="Times New Roman" w:cs="Times New Roman"/>
                <w:b/>
                <w:sz w:val="24"/>
                <w:szCs w:val="24"/>
              </w:rPr>
            </w:pPr>
            <w:r w:rsidRPr="00013CE8">
              <w:rPr>
                <w:rFonts w:ascii="Times New Roman" w:hAnsi="Times New Roman" w:cs="Times New Roman"/>
                <w:b/>
                <w:sz w:val="24"/>
                <w:szCs w:val="24"/>
              </w:rPr>
              <w:t>3</w:t>
            </w:r>
          </w:p>
        </w:tc>
        <w:tc>
          <w:tcPr>
            <w:tcW w:w="1698" w:type="pct"/>
          </w:tcPr>
          <w:p w:rsidR="00B40246" w:rsidRPr="00013CE8" w:rsidRDefault="00B40246" w:rsidP="00B40246">
            <w:pPr>
              <w:rPr>
                <w:rFonts w:ascii="Times New Roman" w:eastAsia="Times New Roman" w:hAnsi="Times New Roman" w:cs="Times New Roman"/>
                <w:sz w:val="24"/>
                <w:szCs w:val="24"/>
              </w:rPr>
            </w:pPr>
            <w:r w:rsidRPr="00013CE8">
              <w:rPr>
                <w:rFonts w:ascii="Times New Roman" w:eastAsia="Times New Roman" w:hAnsi="Times New Roman" w:cs="Times New Roman"/>
                <w:b/>
                <w:sz w:val="24"/>
                <w:szCs w:val="24"/>
              </w:rPr>
              <w:t>УК -1.1. Знает:</w:t>
            </w:r>
            <w:r w:rsidRPr="00013CE8">
              <w:rPr>
                <w:rFonts w:ascii="Times New Roman" w:eastAsia="Times New Roman" w:hAnsi="Times New Roman" w:cs="Times New Roman"/>
                <w:sz w:val="24"/>
                <w:szCs w:val="24"/>
              </w:rPr>
              <w:t xml:space="preserve"> </w:t>
            </w:r>
          </w:p>
          <w:p w:rsidR="00B40246" w:rsidRPr="00013CE8" w:rsidRDefault="00B40246" w:rsidP="00B40246">
            <w:pPr>
              <w:rPr>
                <w:rFonts w:ascii="Times New Roman" w:eastAsia="Times New Roman" w:hAnsi="Times New Roman" w:cs="Times New Roman"/>
                <w:sz w:val="24"/>
                <w:szCs w:val="24"/>
              </w:rPr>
            </w:pPr>
            <w:r w:rsidRPr="00013CE8">
              <w:rPr>
                <w:rFonts w:ascii="Times New Roman" w:eastAsia="Times New Roman" w:hAnsi="Times New Roman" w:cs="Times New Roman"/>
                <w:sz w:val="24"/>
                <w:szCs w:val="24"/>
              </w:rPr>
              <w:t>принципы и методы системного подхода, поиска, анализа и синтеза информации для решения поставленных задач.</w:t>
            </w:r>
          </w:p>
        </w:tc>
        <w:tc>
          <w:tcPr>
            <w:tcW w:w="351" w:type="pct"/>
            <w:vMerge w:val="restart"/>
          </w:tcPr>
          <w:p w:rsidR="00B40246" w:rsidRPr="00013CE8" w:rsidRDefault="00B40246" w:rsidP="00B40246">
            <w:pPr>
              <w:jc w:val="center"/>
              <w:rPr>
                <w:rFonts w:ascii="Times New Roman" w:hAnsi="Times New Roman" w:cs="Times New Roman"/>
                <w:sz w:val="24"/>
                <w:szCs w:val="24"/>
              </w:rPr>
            </w:pPr>
            <w:r w:rsidRPr="00013CE8">
              <w:rPr>
                <w:rFonts w:ascii="Times New Roman" w:hAnsi="Times New Roman" w:cs="Times New Roman"/>
                <w:sz w:val="24"/>
                <w:szCs w:val="24"/>
              </w:rPr>
              <w:t>Задание закрытого типа на установление соответствия</w:t>
            </w:r>
          </w:p>
        </w:tc>
        <w:tc>
          <w:tcPr>
            <w:tcW w:w="220" w:type="pct"/>
            <w:vMerge w:val="restart"/>
          </w:tcPr>
          <w:p w:rsidR="00B40246" w:rsidRPr="00013CE8" w:rsidRDefault="00B40246" w:rsidP="00B40246">
            <w:pPr>
              <w:jc w:val="center"/>
              <w:rPr>
                <w:rFonts w:ascii="Times New Roman" w:hAnsi="Times New Roman" w:cs="Times New Roman"/>
                <w:sz w:val="24"/>
                <w:szCs w:val="24"/>
              </w:rPr>
            </w:pPr>
            <w:r w:rsidRPr="00013CE8">
              <w:rPr>
                <w:rFonts w:ascii="Times New Roman" w:hAnsi="Times New Roman" w:cs="Times New Roman"/>
                <w:sz w:val="24"/>
                <w:szCs w:val="24"/>
              </w:rPr>
              <w:t>высокий</w:t>
            </w:r>
          </w:p>
        </w:tc>
        <w:tc>
          <w:tcPr>
            <w:tcW w:w="263" w:type="pct"/>
            <w:vMerge w:val="restart"/>
          </w:tcPr>
          <w:p w:rsidR="00B40246" w:rsidRPr="00013CE8" w:rsidRDefault="00B40246" w:rsidP="00B40246">
            <w:pPr>
              <w:jc w:val="center"/>
              <w:rPr>
                <w:rFonts w:ascii="Times New Roman" w:hAnsi="Times New Roman" w:cs="Times New Roman"/>
                <w:sz w:val="24"/>
                <w:szCs w:val="24"/>
              </w:rPr>
            </w:pPr>
            <w:r w:rsidRPr="00013CE8">
              <w:rPr>
                <w:rFonts w:ascii="Times New Roman" w:hAnsi="Times New Roman" w:cs="Times New Roman"/>
                <w:sz w:val="24"/>
                <w:szCs w:val="24"/>
              </w:rPr>
              <w:t>5-10 мин</w:t>
            </w:r>
          </w:p>
        </w:tc>
        <w:tc>
          <w:tcPr>
            <w:tcW w:w="1580" w:type="pct"/>
            <w:vMerge w:val="restart"/>
          </w:tcPr>
          <w:p w:rsidR="00252C3D" w:rsidRDefault="00252C3D" w:rsidP="00B40246">
            <w:pPr>
              <w:spacing w:after="200" w:line="276" w:lineRule="auto"/>
              <w:jc w:val="both"/>
              <w:rPr>
                <w:rFonts w:ascii="Times New Roman" w:hAnsi="Times New Roman" w:cs="Times New Roman"/>
                <w:i/>
                <w:sz w:val="24"/>
                <w:szCs w:val="24"/>
              </w:rPr>
            </w:pPr>
            <w:r w:rsidRPr="00252C3D">
              <w:rPr>
                <w:rFonts w:ascii="Times New Roman" w:hAnsi="Times New Roman" w:cs="Times New Roman"/>
                <w:i/>
                <w:sz w:val="24"/>
                <w:szCs w:val="24"/>
              </w:rPr>
              <w:t>Прочитайте текст и установите соответствие.</w:t>
            </w:r>
          </w:p>
          <w:p w:rsidR="009720F0" w:rsidRPr="00252C3D" w:rsidRDefault="009720F0" w:rsidP="00B40246">
            <w:pPr>
              <w:spacing w:after="200" w:line="276" w:lineRule="auto"/>
              <w:jc w:val="both"/>
              <w:rPr>
                <w:rFonts w:ascii="Times New Roman" w:hAnsi="Times New Roman" w:cs="Times New Roman"/>
                <w:iCs/>
                <w:sz w:val="24"/>
                <w:szCs w:val="24"/>
              </w:rPr>
            </w:pPr>
            <w:r w:rsidRPr="00252C3D">
              <w:rPr>
                <w:rFonts w:ascii="Times New Roman" w:hAnsi="Times New Roman" w:cs="Times New Roman"/>
                <w:iCs/>
                <w:sz w:val="24"/>
                <w:szCs w:val="24"/>
              </w:rPr>
              <w:t>Установите соответствие между</w:t>
            </w:r>
            <w:r w:rsidRPr="00252C3D">
              <w:rPr>
                <w:iCs/>
              </w:rPr>
              <w:t xml:space="preserve"> </w:t>
            </w:r>
            <w:r w:rsidRPr="00252C3D">
              <w:rPr>
                <w:rFonts w:ascii="Times New Roman" w:hAnsi="Times New Roman" w:cs="Times New Roman"/>
                <w:iCs/>
                <w:sz w:val="24"/>
                <w:szCs w:val="24"/>
              </w:rPr>
              <w:t>принципом или методом системного подхода</w:t>
            </w:r>
            <w:r w:rsidR="007B129C">
              <w:rPr>
                <w:rFonts w:ascii="Times New Roman" w:hAnsi="Times New Roman" w:cs="Times New Roman"/>
                <w:iCs/>
                <w:sz w:val="24"/>
                <w:szCs w:val="24"/>
              </w:rPr>
              <w:t xml:space="preserve"> </w:t>
            </w:r>
            <w:r w:rsidRPr="00252C3D">
              <w:rPr>
                <w:rFonts w:ascii="Times New Roman" w:hAnsi="Times New Roman" w:cs="Times New Roman"/>
                <w:iCs/>
                <w:sz w:val="24"/>
                <w:szCs w:val="24"/>
              </w:rPr>
              <w:t>в левом столбце (А-Е) и его описанием из правого столбца (1-6).</w:t>
            </w:r>
          </w:p>
          <w:tbl>
            <w:tblPr>
              <w:tblStyle w:val="1"/>
              <w:tblW w:w="0" w:type="auto"/>
              <w:tblLayout w:type="fixed"/>
              <w:tblLook w:val="04A0"/>
            </w:tblPr>
            <w:tblGrid>
              <w:gridCol w:w="364"/>
              <w:gridCol w:w="1916"/>
              <w:gridCol w:w="317"/>
              <w:gridCol w:w="1725"/>
            </w:tblGrid>
            <w:tr w:rsidR="004F1489" w:rsidRPr="005F43E9" w:rsidTr="00252C3D">
              <w:trPr>
                <w:trHeight w:val="471"/>
              </w:trPr>
              <w:tc>
                <w:tcPr>
                  <w:tcW w:w="2280" w:type="dxa"/>
                  <w:gridSpan w:val="2"/>
                </w:tcPr>
                <w:p w:rsidR="004F1489" w:rsidRPr="005F43E9" w:rsidRDefault="004F1489" w:rsidP="004F1489">
                  <w:pPr>
                    <w:jc w:val="center"/>
                    <w:rPr>
                      <w:rFonts w:ascii="Times New Roman" w:hAnsi="Times New Roman" w:cs="Times New Roman"/>
                      <w:color w:val="000000"/>
                    </w:rPr>
                  </w:pPr>
                  <w:r>
                    <w:rPr>
                      <w:rFonts w:ascii="Times New Roman" w:hAnsi="Times New Roman" w:cs="Times New Roman"/>
                      <w:color w:val="000000"/>
                    </w:rPr>
                    <w:lastRenderedPageBreak/>
                    <w:t>Принципы и методы</w:t>
                  </w:r>
                  <w:r w:rsidR="00231111">
                    <w:rPr>
                      <w:rFonts w:ascii="Times New Roman" w:hAnsi="Times New Roman" w:cs="Times New Roman"/>
                      <w:color w:val="000000"/>
                    </w:rPr>
                    <w:t xml:space="preserve"> </w:t>
                  </w:r>
                  <w:r w:rsidR="00231111" w:rsidRPr="007B129C">
                    <w:rPr>
                      <w:rFonts w:ascii="Times New Roman" w:hAnsi="Times New Roman" w:cs="Times New Roman"/>
                      <w:iCs/>
                      <w:sz w:val="24"/>
                      <w:szCs w:val="24"/>
                    </w:rPr>
                    <w:t>системного подхода</w:t>
                  </w:r>
                </w:p>
              </w:tc>
              <w:tc>
                <w:tcPr>
                  <w:tcW w:w="2042" w:type="dxa"/>
                  <w:gridSpan w:val="2"/>
                </w:tcPr>
                <w:p w:rsidR="004F1489" w:rsidRPr="005F43E9" w:rsidRDefault="004F1489" w:rsidP="004F1489">
                  <w:pPr>
                    <w:jc w:val="center"/>
                    <w:rPr>
                      <w:rFonts w:ascii="Times New Roman" w:hAnsi="Times New Roman" w:cs="Times New Roman"/>
                    </w:rPr>
                  </w:pPr>
                  <w:r>
                    <w:rPr>
                      <w:rFonts w:ascii="Times New Roman" w:hAnsi="Times New Roman" w:cs="Times New Roman"/>
                    </w:rPr>
                    <w:t>Описание</w:t>
                  </w:r>
                </w:p>
              </w:tc>
            </w:tr>
            <w:tr w:rsidR="004F1489" w:rsidRPr="005F43E9" w:rsidTr="00B24D3B">
              <w:trPr>
                <w:trHeight w:val="1182"/>
              </w:trPr>
              <w:tc>
                <w:tcPr>
                  <w:tcW w:w="364"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А</w:t>
                  </w:r>
                </w:p>
              </w:tc>
              <w:tc>
                <w:tcPr>
                  <w:tcW w:w="1916"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Принцип целостности</w:t>
                  </w:r>
                </w:p>
              </w:tc>
              <w:tc>
                <w:tcPr>
                  <w:tcW w:w="317"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1</w:t>
                  </w:r>
                </w:p>
              </w:tc>
              <w:tc>
                <w:tcPr>
                  <w:tcW w:w="1725" w:type="dxa"/>
                </w:tcPr>
                <w:p w:rsidR="004F1489" w:rsidRPr="005F43E9" w:rsidRDefault="00811204" w:rsidP="004F1489">
                  <w:pPr>
                    <w:rPr>
                      <w:rFonts w:ascii="Times New Roman" w:hAnsi="Times New Roman" w:cs="Times New Roman"/>
                    </w:rPr>
                  </w:pPr>
                  <w:r>
                    <w:rPr>
                      <w:rFonts w:ascii="Times New Roman" w:hAnsi="Times New Roman" w:cs="Times New Roman"/>
                    </w:rPr>
                    <w:t>и</w:t>
                  </w:r>
                  <w:r w:rsidR="009720F0" w:rsidRPr="009720F0">
                    <w:rPr>
                      <w:rFonts w:ascii="Times New Roman" w:hAnsi="Times New Roman" w:cs="Times New Roman"/>
                    </w:rPr>
                    <w:t>спользование различных источников информации для сбора данных</w:t>
                  </w:r>
                </w:p>
              </w:tc>
            </w:tr>
            <w:tr w:rsidR="004F1489" w:rsidRPr="005F43E9" w:rsidTr="00252C3D">
              <w:trPr>
                <w:trHeight w:val="1189"/>
              </w:trPr>
              <w:tc>
                <w:tcPr>
                  <w:tcW w:w="364"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Б</w:t>
                  </w:r>
                </w:p>
              </w:tc>
              <w:tc>
                <w:tcPr>
                  <w:tcW w:w="1916"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Принцип иерархичности</w:t>
                  </w:r>
                </w:p>
              </w:tc>
              <w:tc>
                <w:tcPr>
                  <w:tcW w:w="317"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2</w:t>
                  </w:r>
                </w:p>
              </w:tc>
              <w:tc>
                <w:tcPr>
                  <w:tcW w:w="1725" w:type="dxa"/>
                </w:tcPr>
                <w:p w:rsidR="004F1489" w:rsidRPr="005F43E9" w:rsidRDefault="00811204" w:rsidP="004F1489">
                  <w:pPr>
                    <w:rPr>
                      <w:rFonts w:ascii="Times New Roman" w:hAnsi="Times New Roman" w:cs="Times New Roman"/>
                    </w:rPr>
                  </w:pPr>
                  <w:r>
                    <w:rPr>
                      <w:rFonts w:ascii="Times New Roman" w:hAnsi="Times New Roman" w:cs="Times New Roman"/>
                    </w:rPr>
                    <w:t>у</w:t>
                  </w:r>
                  <w:r w:rsidR="009720F0" w:rsidRPr="009720F0">
                    <w:rPr>
                      <w:rFonts w:ascii="Times New Roman" w:hAnsi="Times New Roman" w:cs="Times New Roman"/>
                    </w:rPr>
                    <w:t>чёт функций и задач каждого элемента системы при определении его места и роли</w:t>
                  </w:r>
                </w:p>
              </w:tc>
            </w:tr>
            <w:tr w:rsidR="004F1489" w:rsidRPr="005F43E9" w:rsidTr="00252C3D">
              <w:trPr>
                <w:trHeight w:val="1179"/>
              </w:trPr>
              <w:tc>
                <w:tcPr>
                  <w:tcW w:w="364"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В</w:t>
                  </w:r>
                </w:p>
              </w:tc>
              <w:tc>
                <w:tcPr>
                  <w:tcW w:w="1916"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Принцип функциональности</w:t>
                  </w:r>
                </w:p>
              </w:tc>
              <w:tc>
                <w:tcPr>
                  <w:tcW w:w="317"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3</w:t>
                  </w:r>
                </w:p>
              </w:tc>
              <w:tc>
                <w:tcPr>
                  <w:tcW w:w="1725" w:type="dxa"/>
                </w:tcPr>
                <w:p w:rsidR="004F1489" w:rsidRPr="005F43E9" w:rsidRDefault="00811204" w:rsidP="004F1489">
                  <w:pPr>
                    <w:rPr>
                      <w:rFonts w:ascii="Times New Roman" w:hAnsi="Times New Roman" w:cs="Times New Roman"/>
                    </w:rPr>
                  </w:pPr>
                  <w:r>
                    <w:rPr>
                      <w:rFonts w:ascii="Times New Roman" w:hAnsi="Times New Roman" w:cs="Times New Roman"/>
                    </w:rPr>
                    <w:t>р</w:t>
                  </w:r>
                  <w:r w:rsidR="009720F0" w:rsidRPr="009720F0">
                    <w:rPr>
                      <w:rFonts w:ascii="Times New Roman" w:hAnsi="Times New Roman" w:cs="Times New Roman"/>
                    </w:rPr>
                    <w:t>азделение системы на уровни с учётом их взаимодействия</w:t>
                  </w:r>
                </w:p>
              </w:tc>
            </w:tr>
            <w:tr w:rsidR="004F1489" w:rsidRPr="005F43E9" w:rsidTr="00252C3D">
              <w:trPr>
                <w:trHeight w:val="1179"/>
              </w:trPr>
              <w:tc>
                <w:tcPr>
                  <w:tcW w:w="364"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Г</w:t>
                  </w:r>
                </w:p>
              </w:tc>
              <w:tc>
                <w:tcPr>
                  <w:tcW w:w="1916"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Метод поиска информации</w:t>
                  </w:r>
                </w:p>
              </w:tc>
              <w:tc>
                <w:tcPr>
                  <w:tcW w:w="317"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4</w:t>
                  </w:r>
                </w:p>
              </w:tc>
              <w:tc>
                <w:tcPr>
                  <w:tcW w:w="1725" w:type="dxa"/>
                </w:tcPr>
                <w:p w:rsidR="004F1489" w:rsidRPr="005F43E9" w:rsidRDefault="00811204" w:rsidP="004F1489">
                  <w:pPr>
                    <w:rPr>
                      <w:rFonts w:ascii="Times New Roman" w:hAnsi="Times New Roman" w:cs="Times New Roman"/>
                    </w:rPr>
                  </w:pPr>
                  <w:r>
                    <w:rPr>
                      <w:rFonts w:ascii="Times New Roman" w:hAnsi="Times New Roman" w:cs="Times New Roman"/>
                    </w:rPr>
                    <w:t>р</w:t>
                  </w:r>
                  <w:r w:rsidR="009720F0" w:rsidRPr="009720F0">
                    <w:rPr>
                      <w:rFonts w:ascii="Times New Roman" w:hAnsi="Times New Roman" w:cs="Times New Roman"/>
                    </w:rPr>
                    <w:t>ассмотрение проекта как единой системы, состоящей из взаимосвязанных подсистем и элементов</w:t>
                  </w:r>
                  <w:r w:rsidR="009720F0">
                    <w:rPr>
                      <w:rFonts w:ascii="Times New Roman" w:hAnsi="Times New Roman" w:cs="Times New Roman"/>
                    </w:rPr>
                    <w:t xml:space="preserve"> </w:t>
                  </w:r>
                </w:p>
              </w:tc>
            </w:tr>
            <w:tr w:rsidR="004F1489" w:rsidRPr="005F43E9" w:rsidTr="00B24D3B">
              <w:trPr>
                <w:trHeight w:val="431"/>
              </w:trPr>
              <w:tc>
                <w:tcPr>
                  <w:tcW w:w="364" w:type="dxa"/>
                </w:tcPr>
                <w:p w:rsidR="004F1489" w:rsidRPr="005F43E9" w:rsidRDefault="004F1489" w:rsidP="004F1489">
                  <w:pPr>
                    <w:rPr>
                      <w:rFonts w:ascii="Times New Roman" w:hAnsi="Times New Roman" w:cs="Times New Roman"/>
                    </w:rPr>
                  </w:pPr>
                  <w:r>
                    <w:rPr>
                      <w:rFonts w:ascii="Times New Roman" w:hAnsi="Times New Roman" w:cs="Times New Roman"/>
                    </w:rPr>
                    <w:t>Д</w:t>
                  </w:r>
                </w:p>
              </w:tc>
              <w:tc>
                <w:tcPr>
                  <w:tcW w:w="1916" w:type="dxa"/>
                </w:tcPr>
                <w:p w:rsidR="004F1489" w:rsidRPr="005F43E9" w:rsidRDefault="004F1489" w:rsidP="004F1489">
                  <w:pPr>
                    <w:rPr>
                      <w:rFonts w:ascii="Times New Roman" w:hAnsi="Times New Roman" w:cs="Times New Roman"/>
                    </w:rPr>
                  </w:pPr>
                  <w:r w:rsidRPr="009E6D2A">
                    <w:rPr>
                      <w:rFonts w:ascii="Times New Roman" w:hAnsi="Times New Roman" w:cs="Times New Roman"/>
                    </w:rPr>
                    <w:t>Метод анализа информации</w:t>
                  </w:r>
                </w:p>
              </w:tc>
              <w:tc>
                <w:tcPr>
                  <w:tcW w:w="317" w:type="dxa"/>
                </w:tcPr>
                <w:p w:rsidR="004F1489" w:rsidRPr="005F43E9" w:rsidRDefault="004F1489" w:rsidP="004F1489">
                  <w:pPr>
                    <w:rPr>
                      <w:rFonts w:ascii="Times New Roman" w:hAnsi="Times New Roman" w:cs="Times New Roman"/>
                    </w:rPr>
                  </w:pPr>
                  <w:r>
                    <w:rPr>
                      <w:rFonts w:ascii="Times New Roman" w:hAnsi="Times New Roman" w:cs="Times New Roman"/>
                    </w:rPr>
                    <w:t>5</w:t>
                  </w:r>
                </w:p>
              </w:tc>
              <w:tc>
                <w:tcPr>
                  <w:tcW w:w="1725" w:type="dxa"/>
                </w:tcPr>
                <w:p w:rsidR="004F1489" w:rsidRPr="009E6D2A" w:rsidRDefault="00811204" w:rsidP="004F1489">
                  <w:pPr>
                    <w:rPr>
                      <w:rFonts w:ascii="Times New Roman" w:hAnsi="Times New Roman" w:cs="Times New Roman"/>
                    </w:rPr>
                  </w:pPr>
                  <w:r>
                    <w:rPr>
                      <w:rFonts w:ascii="Times New Roman" w:hAnsi="Times New Roman" w:cs="Times New Roman"/>
                    </w:rPr>
                    <w:t>о</w:t>
                  </w:r>
                  <w:r w:rsidR="009720F0" w:rsidRPr="009720F0">
                    <w:rPr>
                      <w:rFonts w:ascii="Times New Roman" w:hAnsi="Times New Roman" w:cs="Times New Roman"/>
                    </w:rPr>
                    <w:t>бъединение полученных результатов анализа для формирования целостной картины и определения оптимальных решений</w:t>
                  </w:r>
                </w:p>
              </w:tc>
            </w:tr>
            <w:tr w:rsidR="004F1489" w:rsidRPr="005F43E9" w:rsidTr="00811204">
              <w:trPr>
                <w:trHeight w:val="1991"/>
              </w:trPr>
              <w:tc>
                <w:tcPr>
                  <w:tcW w:w="364" w:type="dxa"/>
                </w:tcPr>
                <w:p w:rsidR="004F1489" w:rsidRPr="005F43E9" w:rsidRDefault="004F1489" w:rsidP="004F1489">
                  <w:pPr>
                    <w:rPr>
                      <w:rFonts w:ascii="Times New Roman" w:hAnsi="Times New Roman" w:cs="Times New Roman"/>
                    </w:rPr>
                  </w:pPr>
                  <w:r>
                    <w:rPr>
                      <w:rFonts w:ascii="Times New Roman" w:hAnsi="Times New Roman" w:cs="Times New Roman"/>
                    </w:rPr>
                    <w:lastRenderedPageBreak/>
                    <w:t>Е</w:t>
                  </w:r>
                </w:p>
              </w:tc>
              <w:tc>
                <w:tcPr>
                  <w:tcW w:w="1916" w:type="dxa"/>
                </w:tcPr>
                <w:p w:rsidR="004F1489" w:rsidRPr="005F43E9" w:rsidRDefault="004F1489" w:rsidP="004F1489">
                  <w:pPr>
                    <w:rPr>
                      <w:rFonts w:ascii="Times New Roman" w:hAnsi="Times New Roman" w:cs="Times New Roman"/>
                    </w:rPr>
                  </w:pPr>
                  <w:r w:rsidRPr="005F43E9">
                    <w:rPr>
                      <w:rFonts w:ascii="Times New Roman" w:hAnsi="Times New Roman" w:cs="Times New Roman"/>
                    </w:rPr>
                    <w:t>Метод синтеза информации</w:t>
                  </w:r>
                </w:p>
              </w:tc>
              <w:tc>
                <w:tcPr>
                  <w:tcW w:w="317" w:type="dxa"/>
                </w:tcPr>
                <w:p w:rsidR="004F1489" w:rsidRPr="005F43E9" w:rsidRDefault="004F1489" w:rsidP="004F1489">
                  <w:pPr>
                    <w:rPr>
                      <w:rFonts w:ascii="Times New Roman" w:hAnsi="Times New Roman" w:cs="Times New Roman"/>
                    </w:rPr>
                  </w:pPr>
                  <w:r>
                    <w:rPr>
                      <w:rFonts w:ascii="Times New Roman" w:hAnsi="Times New Roman" w:cs="Times New Roman"/>
                    </w:rPr>
                    <w:t>6</w:t>
                  </w:r>
                </w:p>
              </w:tc>
              <w:tc>
                <w:tcPr>
                  <w:tcW w:w="1725" w:type="dxa"/>
                </w:tcPr>
                <w:p w:rsidR="004F1489" w:rsidRPr="009E6D2A" w:rsidRDefault="00811204" w:rsidP="004F1489">
                  <w:pPr>
                    <w:rPr>
                      <w:rFonts w:ascii="Times New Roman" w:hAnsi="Times New Roman" w:cs="Times New Roman"/>
                    </w:rPr>
                  </w:pPr>
                  <w:r>
                    <w:rPr>
                      <w:rFonts w:ascii="Times New Roman" w:hAnsi="Times New Roman" w:cs="Times New Roman"/>
                    </w:rPr>
                    <w:t>п</w:t>
                  </w:r>
                  <w:r w:rsidR="009720F0" w:rsidRPr="009720F0">
                    <w:rPr>
                      <w:rFonts w:ascii="Times New Roman" w:hAnsi="Times New Roman" w:cs="Times New Roman"/>
                    </w:rPr>
                    <w:t>рименение статистических, математических и экспертных методов для обработки и систематизации данных</w:t>
                  </w:r>
                </w:p>
              </w:tc>
            </w:tr>
          </w:tbl>
          <w:p w:rsidR="00B40246" w:rsidRDefault="00B40246" w:rsidP="0015602E">
            <w:pPr>
              <w:ind w:left="34"/>
              <w:rPr>
                <w:rFonts w:ascii="Times New Roman" w:hAnsi="Times New Roman" w:cs="Times New Roman"/>
                <w:b/>
                <w:sz w:val="24"/>
                <w:szCs w:val="24"/>
              </w:rPr>
            </w:pPr>
          </w:p>
          <w:p w:rsidR="004F1489" w:rsidRPr="004F1489" w:rsidRDefault="004F1489" w:rsidP="004F1489">
            <w:pPr>
              <w:ind w:left="34"/>
              <w:rPr>
                <w:rFonts w:ascii="Times New Roman" w:hAnsi="Times New Roman" w:cs="Times New Roman"/>
                <w:bCs/>
                <w:i/>
                <w:iCs/>
                <w:sz w:val="24"/>
                <w:szCs w:val="24"/>
              </w:rPr>
            </w:pPr>
            <w:r w:rsidRPr="004F1489">
              <w:rPr>
                <w:rFonts w:ascii="Times New Roman" w:hAnsi="Times New Roman" w:cs="Times New Roman"/>
                <w:bCs/>
                <w:i/>
                <w:iCs/>
                <w:sz w:val="24"/>
                <w:szCs w:val="24"/>
              </w:rPr>
              <w:t>Запишите выбранные шифры под соответствующими буквами:</w:t>
            </w:r>
          </w:p>
          <w:tbl>
            <w:tblPr>
              <w:tblStyle w:val="a3"/>
              <w:tblW w:w="0" w:type="auto"/>
              <w:tblLayout w:type="fixed"/>
              <w:tblLook w:val="04A0"/>
            </w:tblPr>
            <w:tblGrid>
              <w:gridCol w:w="742"/>
              <w:gridCol w:w="743"/>
              <w:gridCol w:w="743"/>
              <w:gridCol w:w="744"/>
              <w:gridCol w:w="744"/>
              <w:gridCol w:w="744"/>
            </w:tblGrid>
            <w:tr w:rsidR="004F1489" w:rsidRPr="00325B75" w:rsidTr="004F1489">
              <w:tc>
                <w:tcPr>
                  <w:tcW w:w="742" w:type="dxa"/>
                </w:tcPr>
                <w:p w:rsidR="004F1489" w:rsidRPr="00325B75" w:rsidRDefault="004F1489" w:rsidP="004F1489">
                  <w:pPr>
                    <w:jc w:val="both"/>
                    <w:rPr>
                      <w:rFonts w:ascii="Times New Roman" w:hAnsi="Times New Roman" w:cs="Times New Roman"/>
                      <w:sz w:val="24"/>
                      <w:szCs w:val="24"/>
                    </w:rPr>
                  </w:pPr>
                  <w:r w:rsidRPr="00325B75">
                    <w:rPr>
                      <w:rFonts w:ascii="Times New Roman" w:hAnsi="Times New Roman" w:cs="Times New Roman"/>
                      <w:sz w:val="24"/>
                      <w:szCs w:val="24"/>
                    </w:rPr>
                    <w:t>А</w:t>
                  </w:r>
                </w:p>
              </w:tc>
              <w:tc>
                <w:tcPr>
                  <w:tcW w:w="743" w:type="dxa"/>
                </w:tcPr>
                <w:p w:rsidR="004F1489" w:rsidRPr="00325B75" w:rsidRDefault="004F1489" w:rsidP="004F1489">
                  <w:pPr>
                    <w:jc w:val="both"/>
                    <w:rPr>
                      <w:rFonts w:ascii="Times New Roman" w:hAnsi="Times New Roman" w:cs="Times New Roman"/>
                      <w:sz w:val="24"/>
                      <w:szCs w:val="24"/>
                    </w:rPr>
                  </w:pPr>
                  <w:r w:rsidRPr="00325B75">
                    <w:rPr>
                      <w:rFonts w:ascii="Times New Roman" w:hAnsi="Times New Roman" w:cs="Times New Roman"/>
                      <w:sz w:val="24"/>
                      <w:szCs w:val="24"/>
                    </w:rPr>
                    <w:t>Б</w:t>
                  </w:r>
                </w:p>
              </w:tc>
              <w:tc>
                <w:tcPr>
                  <w:tcW w:w="743" w:type="dxa"/>
                </w:tcPr>
                <w:p w:rsidR="004F1489" w:rsidRPr="00325B75" w:rsidRDefault="004F1489" w:rsidP="004F1489">
                  <w:pPr>
                    <w:jc w:val="both"/>
                    <w:rPr>
                      <w:rFonts w:ascii="Times New Roman" w:hAnsi="Times New Roman" w:cs="Times New Roman"/>
                      <w:sz w:val="24"/>
                      <w:szCs w:val="24"/>
                    </w:rPr>
                  </w:pPr>
                  <w:r w:rsidRPr="00325B75">
                    <w:rPr>
                      <w:rFonts w:ascii="Times New Roman" w:hAnsi="Times New Roman" w:cs="Times New Roman"/>
                      <w:sz w:val="24"/>
                      <w:szCs w:val="24"/>
                    </w:rPr>
                    <w:t>В</w:t>
                  </w:r>
                </w:p>
              </w:tc>
              <w:tc>
                <w:tcPr>
                  <w:tcW w:w="744" w:type="dxa"/>
                </w:tcPr>
                <w:p w:rsidR="004F1489" w:rsidRPr="00325B75" w:rsidRDefault="004F1489" w:rsidP="004F1489">
                  <w:pPr>
                    <w:jc w:val="both"/>
                    <w:rPr>
                      <w:rFonts w:ascii="Times New Roman" w:hAnsi="Times New Roman" w:cs="Times New Roman"/>
                      <w:sz w:val="24"/>
                      <w:szCs w:val="24"/>
                    </w:rPr>
                  </w:pPr>
                  <w:r w:rsidRPr="00325B75">
                    <w:rPr>
                      <w:rFonts w:ascii="Times New Roman" w:hAnsi="Times New Roman" w:cs="Times New Roman"/>
                      <w:sz w:val="24"/>
                      <w:szCs w:val="24"/>
                    </w:rPr>
                    <w:t>Г</w:t>
                  </w:r>
                </w:p>
              </w:tc>
              <w:tc>
                <w:tcPr>
                  <w:tcW w:w="744" w:type="dxa"/>
                </w:tcPr>
                <w:p w:rsidR="004F1489" w:rsidRPr="00325B75" w:rsidRDefault="004F1489" w:rsidP="004F1489">
                  <w:pPr>
                    <w:jc w:val="both"/>
                    <w:rPr>
                      <w:rFonts w:ascii="Times New Roman" w:hAnsi="Times New Roman" w:cs="Times New Roman"/>
                      <w:sz w:val="24"/>
                      <w:szCs w:val="24"/>
                    </w:rPr>
                  </w:pPr>
                  <w:r>
                    <w:rPr>
                      <w:rFonts w:ascii="Times New Roman" w:hAnsi="Times New Roman" w:cs="Times New Roman"/>
                      <w:sz w:val="24"/>
                      <w:szCs w:val="24"/>
                    </w:rPr>
                    <w:t>Д</w:t>
                  </w:r>
                </w:p>
              </w:tc>
              <w:tc>
                <w:tcPr>
                  <w:tcW w:w="744" w:type="dxa"/>
                </w:tcPr>
                <w:p w:rsidR="004F1489" w:rsidRPr="00325B75" w:rsidRDefault="004F1489" w:rsidP="004F1489">
                  <w:pPr>
                    <w:jc w:val="both"/>
                    <w:rPr>
                      <w:rFonts w:ascii="Times New Roman" w:hAnsi="Times New Roman" w:cs="Times New Roman"/>
                      <w:sz w:val="24"/>
                      <w:szCs w:val="24"/>
                    </w:rPr>
                  </w:pPr>
                  <w:r>
                    <w:rPr>
                      <w:rFonts w:ascii="Times New Roman" w:hAnsi="Times New Roman" w:cs="Times New Roman"/>
                      <w:sz w:val="24"/>
                      <w:szCs w:val="24"/>
                    </w:rPr>
                    <w:t>Е</w:t>
                  </w:r>
                </w:p>
              </w:tc>
            </w:tr>
            <w:tr w:rsidR="004F1489" w:rsidRPr="00325B75" w:rsidTr="004F1489">
              <w:tc>
                <w:tcPr>
                  <w:tcW w:w="742" w:type="dxa"/>
                </w:tcPr>
                <w:p w:rsidR="004F1489" w:rsidRPr="00325B75" w:rsidRDefault="004F1489" w:rsidP="004F1489">
                  <w:pPr>
                    <w:jc w:val="both"/>
                    <w:rPr>
                      <w:rFonts w:ascii="Times New Roman" w:hAnsi="Times New Roman" w:cs="Times New Roman"/>
                      <w:sz w:val="24"/>
                      <w:szCs w:val="24"/>
                    </w:rPr>
                  </w:pPr>
                </w:p>
              </w:tc>
              <w:tc>
                <w:tcPr>
                  <w:tcW w:w="743" w:type="dxa"/>
                </w:tcPr>
                <w:p w:rsidR="004F1489" w:rsidRPr="00325B75" w:rsidRDefault="004F1489" w:rsidP="004F1489">
                  <w:pPr>
                    <w:jc w:val="both"/>
                    <w:rPr>
                      <w:rFonts w:ascii="Times New Roman" w:hAnsi="Times New Roman" w:cs="Times New Roman"/>
                      <w:sz w:val="24"/>
                      <w:szCs w:val="24"/>
                    </w:rPr>
                  </w:pPr>
                </w:p>
              </w:tc>
              <w:tc>
                <w:tcPr>
                  <w:tcW w:w="743" w:type="dxa"/>
                </w:tcPr>
                <w:p w:rsidR="004F1489" w:rsidRPr="00325B75" w:rsidRDefault="004F1489" w:rsidP="004F1489">
                  <w:pPr>
                    <w:jc w:val="both"/>
                    <w:rPr>
                      <w:rFonts w:ascii="Times New Roman" w:hAnsi="Times New Roman" w:cs="Times New Roman"/>
                      <w:sz w:val="24"/>
                      <w:szCs w:val="24"/>
                    </w:rPr>
                  </w:pPr>
                </w:p>
              </w:tc>
              <w:tc>
                <w:tcPr>
                  <w:tcW w:w="744" w:type="dxa"/>
                </w:tcPr>
                <w:p w:rsidR="004F1489" w:rsidRPr="00325B75" w:rsidRDefault="004F1489" w:rsidP="004F1489">
                  <w:pPr>
                    <w:jc w:val="both"/>
                    <w:rPr>
                      <w:rFonts w:ascii="Times New Roman" w:hAnsi="Times New Roman" w:cs="Times New Roman"/>
                      <w:sz w:val="24"/>
                      <w:szCs w:val="24"/>
                    </w:rPr>
                  </w:pPr>
                </w:p>
              </w:tc>
              <w:tc>
                <w:tcPr>
                  <w:tcW w:w="744" w:type="dxa"/>
                </w:tcPr>
                <w:p w:rsidR="004F1489" w:rsidRPr="00325B75" w:rsidRDefault="004F1489" w:rsidP="004F1489">
                  <w:pPr>
                    <w:jc w:val="both"/>
                    <w:rPr>
                      <w:rFonts w:ascii="Times New Roman" w:hAnsi="Times New Roman" w:cs="Times New Roman"/>
                      <w:sz w:val="24"/>
                      <w:szCs w:val="24"/>
                    </w:rPr>
                  </w:pPr>
                </w:p>
              </w:tc>
              <w:tc>
                <w:tcPr>
                  <w:tcW w:w="744" w:type="dxa"/>
                </w:tcPr>
                <w:p w:rsidR="004F1489" w:rsidRPr="00325B75" w:rsidRDefault="004F1489" w:rsidP="004F1489">
                  <w:pPr>
                    <w:jc w:val="both"/>
                    <w:rPr>
                      <w:rFonts w:ascii="Times New Roman" w:hAnsi="Times New Roman" w:cs="Times New Roman"/>
                      <w:sz w:val="24"/>
                      <w:szCs w:val="24"/>
                    </w:rPr>
                  </w:pPr>
                </w:p>
              </w:tc>
            </w:tr>
          </w:tbl>
          <w:p w:rsidR="004F1489" w:rsidRPr="00013CE8" w:rsidRDefault="004F1489" w:rsidP="00252C3D">
            <w:pPr>
              <w:rPr>
                <w:rFonts w:ascii="Times New Roman" w:hAnsi="Times New Roman" w:cs="Times New Roman"/>
                <w:b/>
                <w:sz w:val="24"/>
                <w:szCs w:val="24"/>
              </w:rPr>
            </w:pPr>
          </w:p>
        </w:tc>
        <w:tc>
          <w:tcPr>
            <w:tcW w:w="351" w:type="pct"/>
            <w:vMerge w:val="restart"/>
          </w:tcPr>
          <w:p w:rsidR="009720F0" w:rsidRDefault="009720F0" w:rsidP="0015602E">
            <w:pPr>
              <w:jc w:val="both"/>
              <w:rPr>
                <w:rFonts w:ascii="Times New Roman" w:hAnsi="Times New Roman" w:cs="Times New Roman"/>
                <w:sz w:val="24"/>
                <w:szCs w:val="24"/>
              </w:rPr>
            </w:pPr>
            <w:r>
              <w:rPr>
                <w:rFonts w:ascii="Times New Roman" w:hAnsi="Times New Roman" w:cs="Times New Roman"/>
                <w:sz w:val="24"/>
                <w:szCs w:val="24"/>
              </w:rPr>
              <w:lastRenderedPageBreak/>
              <w:t>А4Б3В2Г1Д6Е5</w:t>
            </w:r>
          </w:p>
          <w:p w:rsidR="009720F0" w:rsidRDefault="009720F0" w:rsidP="0015602E">
            <w:pPr>
              <w:jc w:val="both"/>
              <w:rPr>
                <w:rFonts w:ascii="Times New Roman" w:hAnsi="Times New Roman" w:cs="Times New Roman"/>
                <w:sz w:val="24"/>
                <w:szCs w:val="24"/>
              </w:rPr>
            </w:pPr>
          </w:p>
          <w:p w:rsidR="009720F0" w:rsidRDefault="009720F0" w:rsidP="0015602E">
            <w:pPr>
              <w:jc w:val="both"/>
              <w:rPr>
                <w:rFonts w:ascii="Times New Roman" w:hAnsi="Times New Roman" w:cs="Times New Roman"/>
                <w:sz w:val="24"/>
                <w:szCs w:val="24"/>
              </w:rPr>
            </w:pPr>
          </w:p>
          <w:p w:rsidR="0015602E" w:rsidRPr="00013CE8" w:rsidRDefault="0015602E" w:rsidP="00306DD5">
            <w:pPr>
              <w:jc w:val="center"/>
              <w:rPr>
                <w:rFonts w:ascii="Times New Roman" w:hAnsi="Times New Roman" w:cs="Times New Roman"/>
              </w:rPr>
            </w:pPr>
          </w:p>
        </w:tc>
        <w:tc>
          <w:tcPr>
            <w:tcW w:w="288" w:type="pct"/>
            <w:gridSpan w:val="3"/>
            <w:vMerge w:val="restart"/>
          </w:tcPr>
          <w:p w:rsidR="00B40246" w:rsidRPr="00013CE8" w:rsidRDefault="00B40246" w:rsidP="00B40246">
            <w:pPr>
              <w:spacing w:after="200" w:line="276" w:lineRule="auto"/>
              <w:jc w:val="center"/>
              <w:rPr>
                <w:rFonts w:ascii="Times New Roman" w:eastAsiaTheme="minorHAnsi" w:hAnsi="Times New Roman" w:cs="Times New Roman"/>
                <w:sz w:val="24"/>
                <w:szCs w:val="24"/>
                <w:lang w:eastAsia="en-US"/>
              </w:rPr>
            </w:pPr>
            <w:r w:rsidRPr="00013CE8">
              <w:rPr>
                <w:rFonts w:ascii="Times New Roman" w:eastAsiaTheme="minorHAnsi" w:hAnsi="Times New Roman" w:cs="Times New Roman"/>
                <w:sz w:val="24"/>
                <w:szCs w:val="24"/>
                <w:lang w:eastAsia="en-US"/>
              </w:rPr>
              <w:t xml:space="preserve">2б – полное совпадение с верными </w:t>
            </w:r>
            <w:r w:rsidRPr="00013CE8">
              <w:rPr>
                <w:rFonts w:ascii="Times New Roman" w:eastAsiaTheme="minorHAnsi" w:hAnsi="Times New Roman" w:cs="Times New Roman"/>
                <w:sz w:val="24"/>
                <w:szCs w:val="24"/>
                <w:lang w:eastAsia="en-US"/>
              </w:rPr>
              <w:lastRenderedPageBreak/>
              <w:t xml:space="preserve">ответами </w:t>
            </w:r>
          </w:p>
          <w:p w:rsidR="00B40246" w:rsidRPr="00013CE8" w:rsidRDefault="00B40246" w:rsidP="00B40246">
            <w:pPr>
              <w:spacing w:after="200" w:line="276" w:lineRule="auto"/>
              <w:jc w:val="center"/>
              <w:rPr>
                <w:rFonts w:ascii="Times New Roman" w:eastAsiaTheme="minorHAnsi" w:hAnsi="Times New Roman" w:cs="Times New Roman"/>
                <w:sz w:val="24"/>
                <w:szCs w:val="24"/>
                <w:lang w:eastAsia="en-US"/>
              </w:rPr>
            </w:pPr>
            <w:r w:rsidRPr="00013CE8">
              <w:rPr>
                <w:rFonts w:ascii="Times New Roman" w:eastAsiaTheme="minorHAnsi" w:hAnsi="Times New Roman" w:cs="Times New Roman"/>
                <w:sz w:val="24"/>
                <w:szCs w:val="24"/>
                <w:lang w:eastAsia="en-US"/>
              </w:rPr>
              <w:t>1б – три верных соответствия</w:t>
            </w:r>
          </w:p>
          <w:p w:rsidR="00B40246" w:rsidRPr="00013CE8" w:rsidRDefault="00B40246" w:rsidP="00B40246">
            <w:pPr>
              <w:jc w:val="center"/>
              <w:rPr>
                <w:rFonts w:ascii="Times New Roman" w:hAnsi="Times New Roman" w:cs="Times New Roman"/>
                <w:b/>
                <w:sz w:val="24"/>
                <w:szCs w:val="24"/>
              </w:rPr>
            </w:pPr>
            <w:r w:rsidRPr="00013CE8">
              <w:rPr>
                <w:rFonts w:ascii="Times New Roman" w:eastAsiaTheme="minorHAnsi" w:hAnsi="Times New Roman" w:cs="Times New Roman"/>
                <w:sz w:val="24"/>
                <w:szCs w:val="24"/>
                <w:lang w:eastAsia="en-US"/>
              </w:rPr>
              <w:t>0б – остальные случаи</w:t>
            </w:r>
          </w:p>
        </w:tc>
      </w:tr>
      <w:tr w:rsidR="00B40246" w:rsidRPr="00013CE8" w:rsidTr="00EA05C7">
        <w:tc>
          <w:tcPr>
            <w:tcW w:w="249" w:type="pct"/>
            <w:vMerge/>
          </w:tcPr>
          <w:p w:rsidR="00B40246" w:rsidRPr="00013CE8" w:rsidRDefault="00B40246" w:rsidP="00B40246">
            <w:pPr>
              <w:jc w:val="both"/>
              <w:rPr>
                <w:rFonts w:ascii="Times New Roman" w:hAnsi="Times New Roman" w:cs="Times New Roman"/>
                <w:b/>
                <w:sz w:val="24"/>
                <w:szCs w:val="24"/>
              </w:rPr>
            </w:pPr>
          </w:p>
        </w:tc>
        <w:tc>
          <w:tcPr>
            <w:tcW w:w="1698" w:type="pct"/>
          </w:tcPr>
          <w:p w:rsidR="00B40246" w:rsidRPr="00013CE8" w:rsidRDefault="00B40246" w:rsidP="00B40246">
            <w:pPr>
              <w:rPr>
                <w:rFonts w:ascii="Times New Roman" w:eastAsia="Times New Roman" w:hAnsi="Times New Roman" w:cs="Times New Roman"/>
                <w:b/>
                <w:sz w:val="24"/>
                <w:szCs w:val="24"/>
              </w:rPr>
            </w:pPr>
            <w:r w:rsidRPr="00013CE8">
              <w:rPr>
                <w:rFonts w:ascii="Times New Roman" w:eastAsia="Times New Roman" w:hAnsi="Times New Roman" w:cs="Times New Roman"/>
                <w:b/>
                <w:sz w:val="24"/>
                <w:szCs w:val="24"/>
              </w:rPr>
              <w:t xml:space="preserve">УК 1.2. Умеет: </w:t>
            </w:r>
          </w:p>
          <w:p w:rsidR="00B40246" w:rsidRPr="00013CE8" w:rsidRDefault="00B40246" w:rsidP="00B40246">
            <w:pPr>
              <w:rPr>
                <w:rFonts w:ascii="Times New Roman" w:eastAsia="Times New Roman" w:hAnsi="Times New Roman" w:cs="Times New Roman"/>
                <w:sz w:val="24"/>
                <w:szCs w:val="24"/>
              </w:rPr>
            </w:pPr>
            <w:r w:rsidRPr="00013CE8">
              <w:rPr>
                <w:rFonts w:ascii="Times New Roman" w:eastAsia="Times New Roman" w:hAnsi="Times New Roman" w:cs="Times New Roman"/>
                <w:sz w:val="24"/>
                <w:szCs w:val="24"/>
              </w:rPr>
              <w:t xml:space="preserve">применять принципы и методы системного подхода, поиска, анализа и синтеза информации для решения поставленных задач; грамотно, </w:t>
            </w:r>
            <w:r w:rsidRPr="00013CE8">
              <w:rPr>
                <w:rFonts w:ascii="Times New Roman" w:eastAsia="Times New Roman" w:hAnsi="Times New Roman" w:cs="Times New Roman"/>
                <w:sz w:val="24"/>
                <w:szCs w:val="24"/>
              </w:rPr>
              <w:lastRenderedPageBreak/>
              <w:t xml:space="preserve">логично и аргументировано формировать собственные суждения и оценки. </w:t>
            </w:r>
          </w:p>
        </w:tc>
        <w:tc>
          <w:tcPr>
            <w:tcW w:w="351" w:type="pct"/>
            <w:vMerge/>
            <w:vAlign w:val="center"/>
          </w:tcPr>
          <w:p w:rsidR="00B40246" w:rsidRPr="00013CE8" w:rsidRDefault="00B40246" w:rsidP="00B40246">
            <w:pPr>
              <w:jc w:val="center"/>
              <w:rPr>
                <w:rFonts w:ascii="Times New Roman" w:hAnsi="Times New Roman" w:cs="Times New Roman"/>
                <w:b/>
                <w:sz w:val="24"/>
                <w:szCs w:val="24"/>
              </w:rPr>
            </w:pPr>
          </w:p>
        </w:tc>
        <w:tc>
          <w:tcPr>
            <w:tcW w:w="220" w:type="pct"/>
            <w:vMerge/>
            <w:vAlign w:val="center"/>
          </w:tcPr>
          <w:p w:rsidR="00B40246" w:rsidRPr="00013CE8" w:rsidRDefault="00B40246" w:rsidP="00B40246">
            <w:pPr>
              <w:jc w:val="center"/>
              <w:rPr>
                <w:rFonts w:ascii="Times New Roman" w:hAnsi="Times New Roman" w:cs="Times New Roman"/>
                <w:b/>
                <w:sz w:val="24"/>
                <w:szCs w:val="24"/>
              </w:rPr>
            </w:pPr>
          </w:p>
        </w:tc>
        <w:tc>
          <w:tcPr>
            <w:tcW w:w="263" w:type="pct"/>
            <w:vMerge/>
            <w:vAlign w:val="center"/>
          </w:tcPr>
          <w:p w:rsidR="00B40246" w:rsidRPr="00013CE8" w:rsidRDefault="00B40246" w:rsidP="00B40246">
            <w:pPr>
              <w:jc w:val="center"/>
              <w:rPr>
                <w:rFonts w:ascii="Times New Roman" w:hAnsi="Times New Roman" w:cs="Times New Roman"/>
                <w:b/>
                <w:sz w:val="24"/>
                <w:szCs w:val="24"/>
              </w:rPr>
            </w:pPr>
          </w:p>
        </w:tc>
        <w:tc>
          <w:tcPr>
            <w:tcW w:w="1580" w:type="pct"/>
            <w:vMerge/>
            <w:vAlign w:val="center"/>
          </w:tcPr>
          <w:p w:rsidR="00B40246" w:rsidRPr="00013CE8" w:rsidRDefault="00B40246" w:rsidP="00B40246">
            <w:pPr>
              <w:jc w:val="center"/>
              <w:rPr>
                <w:rFonts w:ascii="Times New Roman" w:hAnsi="Times New Roman" w:cs="Times New Roman"/>
                <w:b/>
                <w:sz w:val="24"/>
                <w:szCs w:val="24"/>
              </w:rPr>
            </w:pPr>
          </w:p>
        </w:tc>
        <w:tc>
          <w:tcPr>
            <w:tcW w:w="351" w:type="pct"/>
            <w:vMerge/>
            <w:vAlign w:val="center"/>
          </w:tcPr>
          <w:p w:rsidR="00B40246" w:rsidRPr="00013CE8" w:rsidRDefault="00B40246" w:rsidP="00B40246">
            <w:pPr>
              <w:jc w:val="center"/>
              <w:rPr>
                <w:rFonts w:ascii="Times New Roman" w:hAnsi="Times New Roman" w:cs="Times New Roman"/>
                <w:b/>
                <w:sz w:val="24"/>
                <w:szCs w:val="24"/>
              </w:rPr>
            </w:pPr>
          </w:p>
        </w:tc>
        <w:tc>
          <w:tcPr>
            <w:tcW w:w="288" w:type="pct"/>
            <w:gridSpan w:val="3"/>
            <w:vMerge/>
            <w:vAlign w:val="center"/>
          </w:tcPr>
          <w:p w:rsidR="00B40246" w:rsidRPr="00013CE8" w:rsidRDefault="00B40246" w:rsidP="00B40246">
            <w:pPr>
              <w:jc w:val="center"/>
              <w:rPr>
                <w:rFonts w:ascii="Times New Roman" w:hAnsi="Times New Roman" w:cs="Times New Roman"/>
                <w:b/>
                <w:sz w:val="24"/>
                <w:szCs w:val="24"/>
              </w:rPr>
            </w:pPr>
          </w:p>
        </w:tc>
      </w:tr>
      <w:tr w:rsidR="00B40246" w:rsidRPr="00013CE8" w:rsidTr="00EA05C7">
        <w:tc>
          <w:tcPr>
            <w:tcW w:w="249" w:type="pct"/>
            <w:vMerge/>
          </w:tcPr>
          <w:p w:rsidR="00B40246" w:rsidRPr="00013CE8" w:rsidRDefault="00B40246" w:rsidP="00B40246">
            <w:pPr>
              <w:jc w:val="both"/>
              <w:rPr>
                <w:rFonts w:ascii="Times New Roman" w:hAnsi="Times New Roman" w:cs="Times New Roman"/>
                <w:b/>
                <w:sz w:val="24"/>
                <w:szCs w:val="24"/>
              </w:rPr>
            </w:pPr>
          </w:p>
        </w:tc>
        <w:tc>
          <w:tcPr>
            <w:tcW w:w="1698" w:type="pct"/>
          </w:tcPr>
          <w:p w:rsidR="00B40246" w:rsidRPr="00013CE8" w:rsidRDefault="00B40246" w:rsidP="00B40246">
            <w:pPr>
              <w:rPr>
                <w:rFonts w:ascii="Times New Roman" w:eastAsia="Times New Roman" w:hAnsi="Times New Roman" w:cs="Times New Roman"/>
                <w:b/>
                <w:sz w:val="24"/>
                <w:szCs w:val="24"/>
              </w:rPr>
            </w:pPr>
            <w:r w:rsidRPr="00013CE8">
              <w:rPr>
                <w:rFonts w:ascii="Times New Roman" w:eastAsia="Times New Roman" w:hAnsi="Times New Roman" w:cs="Times New Roman"/>
                <w:b/>
                <w:sz w:val="24"/>
                <w:szCs w:val="24"/>
              </w:rPr>
              <w:t>УК – 1.3. Имеет навыки и/или опыт деятельности:</w:t>
            </w:r>
          </w:p>
          <w:p w:rsidR="00B40246" w:rsidRPr="00013CE8" w:rsidRDefault="00B40246" w:rsidP="00B40246">
            <w:pPr>
              <w:rPr>
                <w:rFonts w:ascii="Times New Roman" w:eastAsia="Times New Roman" w:hAnsi="Times New Roman" w:cs="Times New Roman"/>
                <w:sz w:val="24"/>
                <w:szCs w:val="24"/>
              </w:rPr>
            </w:pPr>
            <w:r w:rsidRPr="00013CE8">
              <w:rPr>
                <w:rFonts w:ascii="Times New Roman" w:eastAsia="Times New Roman" w:hAnsi="Times New Roman" w:cs="Times New Roman"/>
                <w:sz w:val="24"/>
                <w:szCs w:val="24"/>
              </w:rPr>
              <w:t xml:space="preserve">поиска, анализа и синтеза информации, выбора оптимальных способов решения задач. </w:t>
            </w:r>
          </w:p>
        </w:tc>
        <w:tc>
          <w:tcPr>
            <w:tcW w:w="351" w:type="pct"/>
            <w:vMerge/>
            <w:vAlign w:val="center"/>
          </w:tcPr>
          <w:p w:rsidR="00B40246" w:rsidRPr="00013CE8" w:rsidRDefault="00B40246" w:rsidP="00B40246">
            <w:pPr>
              <w:jc w:val="center"/>
              <w:rPr>
                <w:rFonts w:ascii="Times New Roman" w:hAnsi="Times New Roman" w:cs="Times New Roman"/>
                <w:b/>
                <w:sz w:val="24"/>
                <w:szCs w:val="24"/>
              </w:rPr>
            </w:pPr>
          </w:p>
        </w:tc>
        <w:tc>
          <w:tcPr>
            <w:tcW w:w="220" w:type="pct"/>
            <w:vMerge/>
            <w:vAlign w:val="center"/>
          </w:tcPr>
          <w:p w:rsidR="00B40246" w:rsidRPr="00013CE8" w:rsidRDefault="00B40246" w:rsidP="00B40246">
            <w:pPr>
              <w:jc w:val="center"/>
              <w:rPr>
                <w:rFonts w:ascii="Times New Roman" w:hAnsi="Times New Roman" w:cs="Times New Roman"/>
                <w:b/>
                <w:sz w:val="24"/>
                <w:szCs w:val="24"/>
              </w:rPr>
            </w:pPr>
          </w:p>
        </w:tc>
        <w:tc>
          <w:tcPr>
            <w:tcW w:w="263" w:type="pct"/>
            <w:vMerge/>
            <w:vAlign w:val="center"/>
          </w:tcPr>
          <w:p w:rsidR="00B40246" w:rsidRPr="00013CE8" w:rsidRDefault="00B40246" w:rsidP="00B40246">
            <w:pPr>
              <w:jc w:val="center"/>
              <w:rPr>
                <w:rFonts w:ascii="Times New Roman" w:hAnsi="Times New Roman" w:cs="Times New Roman"/>
                <w:b/>
                <w:sz w:val="24"/>
                <w:szCs w:val="24"/>
              </w:rPr>
            </w:pPr>
          </w:p>
        </w:tc>
        <w:tc>
          <w:tcPr>
            <w:tcW w:w="1580" w:type="pct"/>
            <w:vMerge/>
            <w:vAlign w:val="center"/>
          </w:tcPr>
          <w:p w:rsidR="00B40246" w:rsidRPr="00013CE8" w:rsidRDefault="00B40246" w:rsidP="00B40246">
            <w:pPr>
              <w:jc w:val="center"/>
              <w:rPr>
                <w:rFonts w:ascii="Times New Roman" w:hAnsi="Times New Roman" w:cs="Times New Roman"/>
                <w:b/>
                <w:sz w:val="24"/>
                <w:szCs w:val="24"/>
              </w:rPr>
            </w:pPr>
          </w:p>
        </w:tc>
        <w:tc>
          <w:tcPr>
            <w:tcW w:w="351" w:type="pct"/>
            <w:vMerge/>
            <w:vAlign w:val="center"/>
          </w:tcPr>
          <w:p w:rsidR="00B40246" w:rsidRPr="00013CE8" w:rsidRDefault="00B40246" w:rsidP="00B40246">
            <w:pPr>
              <w:jc w:val="center"/>
              <w:rPr>
                <w:rFonts w:ascii="Times New Roman" w:hAnsi="Times New Roman" w:cs="Times New Roman"/>
                <w:b/>
                <w:sz w:val="24"/>
                <w:szCs w:val="24"/>
              </w:rPr>
            </w:pPr>
          </w:p>
        </w:tc>
        <w:tc>
          <w:tcPr>
            <w:tcW w:w="288" w:type="pct"/>
            <w:gridSpan w:val="3"/>
            <w:vMerge/>
            <w:vAlign w:val="center"/>
          </w:tcPr>
          <w:p w:rsidR="00B40246" w:rsidRPr="00013CE8" w:rsidRDefault="00B40246" w:rsidP="00B40246">
            <w:pPr>
              <w:jc w:val="center"/>
              <w:rPr>
                <w:rFonts w:ascii="Times New Roman" w:hAnsi="Times New Roman" w:cs="Times New Roman"/>
                <w:b/>
                <w:sz w:val="24"/>
                <w:szCs w:val="24"/>
              </w:rPr>
            </w:pPr>
          </w:p>
        </w:tc>
      </w:tr>
      <w:tr w:rsidR="00086049" w:rsidRPr="00013CE8" w:rsidTr="00EA05C7">
        <w:trPr>
          <w:gridAfter w:val="2"/>
          <w:wAfter w:w="61" w:type="pct"/>
        </w:trPr>
        <w:tc>
          <w:tcPr>
            <w:tcW w:w="4939" w:type="pct"/>
            <w:gridSpan w:val="8"/>
            <w:shd w:val="clear" w:color="auto" w:fill="F2DBDB" w:themeFill="accent2" w:themeFillTint="33"/>
          </w:tcPr>
          <w:p w:rsidR="00086049" w:rsidRPr="00013CE8" w:rsidRDefault="00086049" w:rsidP="00086049">
            <w:pPr>
              <w:jc w:val="center"/>
              <w:rPr>
                <w:rFonts w:ascii="Times New Roman" w:hAnsi="Times New Roman" w:cs="Times New Roman"/>
                <w:b/>
                <w:sz w:val="24"/>
                <w:szCs w:val="24"/>
              </w:rPr>
            </w:pPr>
            <w:r w:rsidRPr="00013CE8">
              <w:rPr>
                <w:rFonts w:ascii="Times New Roman" w:hAnsi="Times New Roman" w:cs="Times New Roman"/>
                <w:b/>
                <w:sz w:val="24"/>
                <w:szCs w:val="24"/>
              </w:rPr>
              <w:lastRenderedPageBreak/>
              <w:t>Код и наименование компетенции</w:t>
            </w:r>
          </w:p>
        </w:tc>
      </w:tr>
      <w:tr w:rsidR="00086049" w:rsidRPr="00013CE8" w:rsidTr="00EA05C7">
        <w:trPr>
          <w:gridAfter w:val="2"/>
          <w:wAfter w:w="61" w:type="pct"/>
        </w:trPr>
        <w:tc>
          <w:tcPr>
            <w:tcW w:w="4939" w:type="pct"/>
            <w:gridSpan w:val="8"/>
            <w:shd w:val="clear" w:color="auto" w:fill="F2DBDB" w:themeFill="accent2" w:themeFillTint="33"/>
          </w:tcPr>
          <w:p w:rsidR="00086049" w:rsidRPr="00013CE8" w:rsidRDefault="00086049" w:rsidP="00086049">
            <w:pPr>
              <w:jc w:val="center"/>
              <w:rPr>
                <w:rFonts w:ascii="Times New Roman" w:hAnsi="Times New Roman" w:cs="Times New Roman"/>
                <w:b/>
                <w:sz w:val="24"/>
                <w:szCs w:val="24"/>
              </w:rPr>
            </w:pPr>
            <w:r w:rsidRPr="00646323">
              <w:rPr>
                <w:rFonts w:ascii="Times New Roman" w:eastAsia="Times New Roman" w:hAnsi="Times New Roman" w:cs="Times New Roman"/>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r>
      <w:tr w:rsidR="008C4D12" w:rsidRPr="00013CE8" w:rsidTr="00EA05C7">
        <w:tc>
          <w:tcPr>
            <w:tcW w:w="249" w:type="pct"/>
            <w:vMerge w:val="restart"/>
          </w:tcPr>
          <w:p w:rsidR="008C4D12" w:rsidRPr="00013CE8" w:rsidRDefault="008C4D12" w:rsidP="00086049">
            <w:pPr>
              <w:jc w:val="both"/>
              <w:rPr>
                <w:rFonts w:ascii="Times New Roman" w:hAnsi="Times New Roman" w:cs="Times New Roman"/>
                <w:b/>
                <w:sz w:val="24"/>
                <w:szCs w:val="24"/>
              </w:rPr>
            </w:pPr>
            <w:r>
              <w:rPr>
                <w:rFonts w:ascii="Times New Roman" w:hAnsi="Times New Roman" w:cs="Times New Roman"/>
                <w:b/>
                <w:sz w:val="24"/>
                <w:szCs w:val="24"/>
              </w:rPr>
              <w:t>4</w:t>
            </w:r>
          </w:p>
        </w:tc>
        <w:tc>
          <w:tcPr>
            <w:tcW w:w="1698" w:type="pct"/>
          </w:tcPr>
          <w:p w:rsidR="008C4D12" w:rsidRPr="00C31C18" w:rsidRDefault="008C4D12" w:rsidP="00086049">
            <w:pPr>
              <w:autoSpaceDE w:val="0"/>
              <w:autoSpaceDN w:val="0"/>
              <w:adjustRightInd w:val="0"/>
              <w:rPr>
                <w:rFonts w:ascii="Times New Roman" w:eastAsia="Times New Roman" w:hAnsi="Times New Roman" w:cs="Times New Roman"/>
                <w:b/>
                <w:color w:val="000000"/>
                <w:sz w:val="23"/>
                <w:szCs w:val="23"/>
              </w:rPr>
            </w:pPr>
            <w:r w:rsidRPr="00C31C18">
              <w:rPr>
                <w:rFonts w:ascii="Times New Roman" w:eastAsia="Times New Roman" w:hAnsi="Times New Roman" w:cs="Times New Roman"/>
                <w:b/>
                <w:color w:val="000000"/>
                <w:sz w:val="23"/>
                <w:szCs w:val="23"/>
              </w:rPr>
              <w:t xml:space="preserve">УК-2.1. Знает: </w:t>
            </w:r>
          </w:p>
          <w:p w:rsidR="008C4D12" w:rsidRPr="00C31C18" w:rsidRDefault="008C4D12" w:rsidP="00086049">
            <w:pPr>
              <w:jc w:val="both"/>
              <w:rPr>
                <w:rFonts w:ascii="Times New Roman" w:eastAsia="Times New Roman" w:hAnsi="Times New Roman" w:cs="Times New Roman"/>
                <w:sz w:val="24"/>
                <w:szCs w:val="24"/>
              </w:rPr>
            </w:pPr>
            <w:r w:rsidRPr="00C31C18">
              <w:rPr>
                <w:rFonts w:ascii="Times New Roman" w:eastAsia="Times New Roman" w:hAnsi="Times New Roman" w:cs="Times New Roman"/>
                <w:sz w:val="24"/>
                <w:szCs w:val="24"/>
              </w:rPr>
              <w:t>способы организации и планирования деятельности предприятий сервиса,</w:t>
            </w:r>
          </w:p>
          <w:p w:rsidR="008C4D12" w:rsidRPr="00C31C18" w:rsidRDefault="008C4D12" w:rsidP="00086049">
            <w:pPr>
              <w:rPr>
                <w:rFonts w:ascii="Times New Roman" w:eastAsia="Times New Roman" w:hAnsi="Times New Roman" w:cs="Times New Roman"/>
                <w:b/>
                <w:sz w:val="24"/>
                <w:szCs w:val="24"/>
              </w:rPr>
            </w:pPr>
            <w:r w:rsidRPr="00C31C18">
              <w:rPr>
                <w:rFonts w:ascii="Times New Roman" w:eastAsia="Times New Roman" w:hAnsi="Times New Roman" w:cs="Times New Roman"/>
                <w:color w:val="000000"/>
                <w:sz w:val="24"/>
                <w:szCs w:val="24"/>
              </w:rPr>
              <w:t>для анализа имеющихся ресурсов и ограничений.</w:t>
            </w:r>
          </w:p>
        </w:tc>
        <w:tc>
          <w:tcPr>
            <w:tcW w:w="351" w:type="pct"/>
            <w:vMerge w:val="restart"/>
          </w:tcPr>
          <w:p w:rsidR="008C4D12" w:rsidRPr="00C31C18" w:rsidRDefault="008C4D12" w:rsidP="00086049">
            <w:pPr>
              <w:jc w:val="center"/>
              <w:rPr>
                <w:rFonts w:ascii="Times New Roman" w:hAnsi="Times New Roman" w:cs="Times New Roman"/>
                <w:b/>
                <w:sz w:val="24"/>
                <w:szCs w:val="24"/>
              </w:rPr>
            </w:pPr>
            <w:r w:rsidRPr="00C31C18">
              <w:rPr>
                <w:rFonts w:ascii="Times New Roman" w:hAnsi="Times New Roman" w:cs="Times New Roman"/>
                <w:sz w:val="24"/>
                <w:szCs w:val="24"/>
              </w:rPr>
              <w:t>Задание закрытого типа с выбором одного верного ответа</w:t>
            </w:r>
          </w:p>
        </w:tc>
        <w:tc>
          <w:tcPr>
            <w:tcW w:w="220" w:type="pct"/>
            <w:vMerge w:val="restart"/>
          </w:tcPr>
          <w:p w:rsidR="008C4D12" w:rsidRPr="00C31C18" w:rsidRDefault="008C4D12" w:rsidP="00086049">
            <w:pPr>
              <w:jc w:val="center"/>
              <w:rPr>
                <w:rFonts w:ascii="Times New Roman" w:hAnsi="Times New Roman" w:cs="Times New Roman"/>
                <w:b/>
                <w:sz w:val="24"/>
                <w:szCs w:val="24"/>
              </w:rPr>
            </w:pPr>
            <w:r w:rsidRPr="00C31C18">
              <w:rPr>
                <w:rFonts w:ascii="Times New Roman" w:hAnsi="Times New Roman" w:cs="Times New Roman"/>
                <w:sz w:val="24"/>
                <w:szCs w:val="24"/>
              </w:rPr>
              <w:t>базовый</w:t>
            </w:r>
          </w:p>
        </w:tc>
        <w:tc>
          <w:tcPr>
            <w:tcW w:w="263" w:type="pct"/>
            <w:vMerge w:val="restart"/>
          </w:tcPr>
          <w:p w:rsidR="008C4D12" w:rsidRPr="00C31C18" w:rsidRDefault="008C4D12" w:rsidP="00086049">
            <w:pPr>
              <w:jc w:val="center"/>
              <w:rPr>
                <w:rFonts w:ascii="Times New Roman" w:hAnsi="Times New Roman" w:cs="Times New Roman"/>
                <w:b/>
                <w:sz w:val="24"/>
                <w:szCs w:val="24"/>
              </w:rPr>
            </w:pPr>
            <w:r w:rsidRPr="00C31C18">
              <w:rPr>
                <w:rFonts w:ascii="Times New Roman" w:hAnsi="Times New Roman" w:cs="Times New Roman"/>
                <w:sz w:val="24"/>
                <w:szCs w:val="24"/>
              </w:rPr>
              <w:t>1-3 мин</w:t>
            </w:r>
          </w:p>
        </w:tc>
        <w:tc>
          <w:tcPr>
            <w:tcW w:w="1580" w:type="pct"/>
            <w:vMerge w:val="restart"/>
          </w:tcPr>
          <w:p w:rsidR="009B3C88" w:rsidRPr="007C26CF" w:rsidRDefault="009B3C88" w:rsidP="009B3C88">
            <w:pPr>
              <w:jc w:val="both"/>
              <w:rPr>
                <w:rFonts w:ascii="Times New Roman" w:hAnsi="Times New Roman" w:cs="Times New Roman"/>
                <w:i/>
                <w:sz w:val="24"/>
                <w:szCs w:val="24"/>
              </w:rPr>
            </w:pPr>
            <w:r w:rsidRPr="007C26CF">
              <w:rPr>
                <w:rFonts w:ascii="Times New Roman" w:hAnsi="Times New Roman" w:cs="Times New Roman"/>
                <w:i/>
                <w:sz w:val="24"/>
                <w:szCs w:val="24"/>
              </w:rPr>
              <w:t>Прочитайте текст, выберите правильный ответ.</w:t>
            </w:r>
          </w:p>
          <w:p w:rsidR="00046460" w:rsidRPr="00046460" w:rsidRDefault="00046460" w:rsidP="00046460">
            <w:pPr>
              <w:jc w:val="both"/>
              <w:rPr>
                <w:rFonts w:ascii="Times New Roman" w:eastAsia="Times New Roman" w:hAnsi="Times New Roman" w:cs="Times New Roman"/>
                <w:sz w:val="24"/>
                <w:szCs w:val="24"/>
              </w:rPr>
            </w:pPr>
            <w:r w:rsidRPr="00046460">
              <w:rPr>
                <w:rFonts w:ascii="Times New Roman" w:eastAsia="Times New Roman" w:hAnsi="Times New Roman" w:cs="Times New Roman"/>
                <w:sz w:val="24"/>
                <w:szCs w:val="24"/>
              </w:rPr>
              <w:t>Как</w:t>
            </w:r>
            <w:r w:rsidR="009B3C88">
              <w:rPr>
                <w:rFonts w:ascii="Times New Roman" w:eastAsia="Times New Roman" w:hAnsi="Times New Roman" w:cs="Times New Roman"/>
                <w:sz w:val="24"/>
                <w:szCs w:val="24"/>
              </w:rPr>
              <w:t>ой</w:t>
            </w:r>
            <w:r w:rsidRPr="00046460">
              <w:rPr>
                <w:rFonts w:ascii="Times New Roman" w:eastAsia="Times New Roman" w:hAnsi="Times New Roman" w:cs="Times New Roman"/>
                <w:sz w:val="24"/>
                <w:szCs w:val="24"/>
              </w:rPr>
              <w:t xml:space="preserve"> из перечисленных показателей характеризу</w:t>
            </w:r>
            <w:r w:rsidR="009B3C88">
              <w:rPr>
                <w:rFonts w:ascii="Times New Roman" w:eastAsia="Times New Roman" w:hAnsi="Times New Roman" w:cs="Times New Roman"/>
                <w:sz w:val="24"/>
                <w:szCs w:val="24"/>
              </w:rPr>
              <w:t>е</w:t>
            </w:r>
            <w:r w:rsidRPr="00046460">
              <w:rPr>
                <w:rFonts w:ascii="Times New Roman" w:eastAsia="Times New Roman" w:hAnsi="Times New Roman" w:cs="Times New Roman"/>
                <w:sz w:val="24"/>
                <w:szCs w:val="24"/>
              </w:rPr>
              <w:t>т уровень производительности труда</w:t>
            </w:r>
            <w:r>
              <w:rPr>
                <w:rFonts w:ascii="Times New Roman" w:eastAsia="Times New Roman" w:hAnsi="Times New Roman" w:cs="Times New Roman"/>
                <w:sz w:val="24"/>
                <w:szCs w:val="24"/>
              </w:rPr>
              <w:t>?</w:t>
            </w:r>
          </w:p>
          <w:p w:rsidR="00046460" w:rsidRPr="00046460" w:rsidRDefault="00046460" w:rsidP="00986BE4">
            <w:pPr>
              <w:pStyle w:val="ad"/>
              <w:numPr>
                <w:ilvl w:val="0"/>
                <w:numId w:val="6"/>
              </w:numPr>
              <w:ind w:left="0" w:firstLine="0"/>
              <w:jc w:val="both"/>
              <w:rPr>
                <w:rFonts w:ascii="Times New Roman" w:eastAsia="Times New Roman" w:hAnsi="Times New Roman" w:cs="Times New Roman"/>
                <w:sz w:val="24"/>
                <w:szCs w:val="24"/>
              </w:rPr>
            </w:pPr>
            <w:r w:rsidRPr="00046460">
              <w:rPr>
                <w:rFonts w:ascii="Times New Roman" w:eastAsia="Times New Roman" w:hAnsi="Times New Roman" w:cs="Times New Roman"/>
                <w:sz w:val="24"/>
                <w:szCs w:val="24"/>
              </w:rPr>
              <w:t>фондоотдача</w:t>
            </w:r>
          </w:p>
          <w:p w:rsidR="00046460" w:rsidRPr="00046460" w:rsidRDefault="00046460" w:rsidP="00986BE4">
            <w:pPr>
              <w:pStyle w:val="ad"/>
              <w:numPr>
                <w:ilvl w:val="0"/>
                <w:numId w:val="6"/>
              </w:numPr>
              <w:ind w:left="0" w:firstLine="0"/>
              <w:jc w:val="both"/>
              <w:rPr>
                <w:rFonts w:ascii="Times New Roman" w:eastAsia="Times New Roman" w:hAnsi="Times New Roman" w:cs="Times New Roman"/>
                <w:sz w:val="24"/>
                <w:szCs w:val="24"/>
              </w:rPr>
            </w:pPr>
            <w:r w:rsidRPr="00046460">
              <w:rPr>
                <w:rFonts w:ascii="Times New Roman" w:eastAsia="Times New Roman" w:hAnsi="Times New Roman" w:cs="Times New Roman"/>
                <w:sz w:val="24"/>
                <w:szCs w:val="24"/>
              </w:rPr>
              <w:t>выработка на одного работника</w:t>
            </w:r>
          </w:p>
          <w:p w:rsidR="00046460" w:rsidRPr="00046460" w:rsidRDefault="00046460" w:rsidP="00986BE4">
            <w:pPr>
              <w:pStyle w:val="ad"/>
              <w:numPr>
                <w:ilvl w:val="0"/>
                <w:numId w:val="6"/>
              </w:numPr>
              <w:ind w:left="0" w:firstLine="0"/>
              <w:jc w:val="both"/>
              <w:rPr>
                <w:rFonts w:ascii="Times New Roman" w:eastAsia="Times New Roman" w:hAnsi="Times New Roman" w:cs="Times New Roman"/>
                <w:sz w:val="24"/>
                <w:szCs w:val="24"/>
              </w:rPr>
            </w:pPr>
            <w:proofErr w:type="spellStart"/>
            <w:r w:rsidRPr="00046460">
              <w:rPr>
                <w:rFonts w:ascii="Times New Roman" w:eastAsia="Times New Roman" w:hAnsi="Times New Roman" w:cs="Times New Roman"/>
                <w:sz w:val="24"/>
                <w:szCs w:val="24"/>
              </w:rPr>
              <w:t>фондовооруженность</w:t>
            </w:r>
            <w:proofErr w:type="spellEnd"/>
            <w:r w:rsidRPr="00046460">
              <w:rPr>
                <w:rFonts w:ascii="Times New Roman" w:eastAsia="Times New Roman" w:hAnsi="Times New Roman" w:cs="Times New Roman"/>
                <w:sz w:val="24"/>
                <w:szCs w:val="24"/>
              </w:rPr>
              <w:t xml:space="preserve"> труда</w:t>
            </w:r>
          </w:p>
          <w:p w:rsidR="009B3C88" w:rsidRDefault="009B3C88" w:rsidP="00046460">
            <w:pPr>
              <w:ind w:left="360"/>
              <w:jc w:val="both"/>
              <w:rPr>
                <w:rFonts w:ascii="Times New Roman" w:hAnsi="Times New Roman" w:cs="Times New Roman"/>
                <w:sz w:val="24"/>
                <w:szCs w:val="24"/>
              </w:rPr>
            </w:pPr>
          </w:p>
          <w:p w:rsidR="008C4D12" w:rsidRPr="00046460" w:rsidRDefault="009B3C88" w:rsidP="009B3C88">
            <w:pPr>
              <w:jc w:val="both"/>
              <w:rPr>
                <w:rFonts w:ascii="Times New Roman" w:hAnsi="Times New Roman" w:cs="Times New Roman"/>
                <w:bCs/>
                <w:sz w:val="24"/>
                <w:szCs w:val="24"/>
              </w:rPr>
            </w:pPr>
            <w:r w:rsidRPr="007C26CF">
              <w:rPr>
                <w:rFonts w:ascii="Times New Roman" w:hAnsi="Times New Roman" w:cs="Times New Roman"/>
                <w:sz w:val="24"/>
                <w:szCs w:val="24"/>
              </w:rPr>
              <w:t>Ответ:</w:t>
            </w:r>
            <w:r w:rsidRPr="007C26CF">
              <w:rPr>
                <w:rFonts w:ascii="Times New Roman" w:hAnsi="Times New Roman" w:cs="Times New Roman"/>
                <w:sz w:val="24"/>
                <w:szCs w:val="24"/>
                <w:lang w:val="en-US"/>
              </w:rPr>
              <w:t>_</w:t>
            </w:r>
            <w:r w:rsidRPr="007C26CF">
              <w:rPr>
                <w:rFonts w:ascii="Times New Roman" w:hAnsi="Times New Roman" w:cs="Times New Roman"/>
                <w:sz w:val="24"/>
                <w:szCs w:val="24"/>
              </w:rPr>
              <w:t>___ (цифра)</w:t>
            </w:r>
          </w:p>
        </w:tc>
        <w:tc>
          <w:tcPr>
            <w:tcW w:w="351" w:type="pct"/>
            <w:vMerge w:val="restart"/>
          </w:tcPr>
          <w:p w:rsidR="008C4D12" w:rsidRPr="008C4D12" w:rsidRDefault="008C4D12" w:rsidP="00233BA0">
            <w:pPr>
              <w:jc w:val="center"/>
              <w:rPr>
                <w:rFonts w:ascii="Times New Roman" w:hAnsi="Times New Roman" w:cs="Times New Roman"/>
                <w:sz w:val="24"/>
                <w:szCs w:val="24"/>
                <w:highlight w:val="green"/>
              </w:rPr>
            </w:pPr>
            <w:r w:rsidRPr="008C4D12">
              <w:rPr>
                <w:rFonts w:ascii="Times New Roman" w:hAnsi="Times New Roman" w:cs="Times New Roman"/>
                <w:sz w:val="24"/>
                <w:szCs w:val="24"/>
              </w:rPr>
              <w:t>2</w:t>
            </w:r>
          </w:p>
        </w:tc>
        <w:tc>
          <w:tcPr>
            <w:tcW w:w="288" w:type="pct"/>
            <w:gridSpan w:val="3"/>
            <w:vMerge w:val="restart"/>
          </w:tcPr>
          <w:p w:rsidR="008C4D12" w:rsidRPr="00C31C18" w:rsidRDefault="008C4D12" w:rsidP="008C4D12">
            <w:pPr>
              <w:rPr>
                <w:rFonts w:ascii="Times New Roman" w:hAnsi="Times New Roman" w:cs="Times New Roman"/>
                <w:sz w:val="24"/>
                <w:szCs w:val="24"/>
              </w:rPr>
            </w:pPr>
            <w:r w:rsidRPr="00C31C18">
              <w:rPr>
                <w:rFonts w:ascii="Times New Roman" w:hAnsi="Times New Roman" w:cs="Times New Roman"/>
                <w:sz w:val="24"/>
                <w:szCs w:val="24"/>
              </w:rPr>
              <w:t xml:space="preserve">1б - полное совпадение с верным ответом </w:t>
            </w:r>
          </w:p>
          <w:p w:rsidR="008C4D12" w:rsidRPr="00771C04" w:rsidRDefault="008C4D12" w:rsidP="008C4D12">
            <w:pPr>
              <w:rPr>
                <w:rFonts w:ascii="Times New Roman" w:hAnsi="Times New Roman" w:cs="Times New Roman"/>
                <w:b/>
                <w:sz w:val="24"/>
                <w:szCs w:val="24"/>
                <w:highlight w:val="green"/>
              </w:rPr>
            </w:pPr>
            <w:r w:rsidRPr="00C31C18">
              <w:rPr>
                <w:rFonts w:ascii="Times New Roman" w:hAnsi="Times New Roman" w:cs="Times New Roman"/>
                <w:sz w:val="24"/>
                <w:szCs w:val="24"/>
              </w:rPr>
              <w:t>0б – остальные случаи</w:t>
            </w:r>
          </w:p>
        </w:tc>
      </w:tr>
      <w:tr w:rsidR="00086049" w:rsidRPr="00013CE8" w:rsidTr="00EA05C7">
        <w:tc>
          <w:tcPr>
            <w:tcW w:w="249" w:type="pct"/>
            <w:vMerge/>
          </w:tcPr>
          <w:p w:rsidR="00086049" w:rsidRPr="00013CE8" w:rsidRDefault="00086049" w:rsidP="00086049">
            <w:pPr>
              <w:jc w:val="both"/>
              <w:rPr>
                <w:rFonts w:ascii="Times New Roman" w:hAnsi="Times New Roman" w:cs="Times New Roman"/>
                <w:b/>
                <w:sz w:val="24"/>
                <w:szCs w:val="24"/>
              </w:rPr>
            </w:pPr>
          </w:p>
        </w:tc>
        <w:tc>
          <w:tcPr>
            <w:tcW w:w="1698" w:type="pct"/>
          </w:tcPr>
          <w:p w:rsidR="00086049" w:rsidRPr="005E541E" w:rsidRDefault="00086049" w:rsidP="00086049">
            <w:pPr>
              <w:autoSpaceDE w:val="0"/>
              <w:autoSpaceDN w:val="0"/>
              <w:adjustRightInd w:val="0"/>
              <w:rPr>
                <w:rFonts w:ascii="Times New Roman" w:eastAsia="Times New Roman" w:hAnsi="Times New Roman" w:cs="Times New Roman"/>
                <w:b/>
                <w:color w:val="000000"/>
                <w:sz w:val="23"/>
                <w:szCs w:val="23"/>
              </w:rPr>
            </w:pPr>
            <w:r w:rsidRPr="005E541E">
              <w:rPr>
                <w:rFonts w:ascii="Times New Roman" w:eastAsia="Times New Roman" w:hAnsi="Times New Roman" w:cs="Times New Roman"/>
                <w:b/>
                <w:color w:val="000000"/>
                <w:sz w:val="23"/>
                <w:szCs w:val="23"/>
              </w:rPr>
              <w:t xml:space="preserve">УК-2.2. Умеет: </w:t>
            </w:r>
          </w:p>
          <w:p w:rsidR="00086049" w:rsidRPr="00013CE8" w:rsidRDefault="00086049" w:rsidP="00086049">
            <w:pPr>
              <w:rPr>
                <w:rFonts w:ascii="Times New Roman" w:eastAsia="Times New Roman" w:hAnsi="Times New Roman" w:cs="Times New Roman"/>
                <w:b/>
                <w:sz w:val="24"/>
                <w:szCs w:val="24"/>
              </w:rPr>
            </w:pPr>
            <w:r w:rsidRPr="005E541E">
              <w:rPr>
                <w:rFonts w:ascii="Times New Roman" w:eastAsia="Times New Roman" w:hAnsi="Times New Roman" w:cs="Times New Roman"/>
                <w:sz w:val="24"/>
                <w:szCs w:val="24"/>
              </w:rPr>
              <w:t>определять оптимальные способы организации и планирования деятельности предприятий сервиса, исходя из действующих правовых норм, имеющихся ресурсов и ограничений.</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013CE8" w:rsidTr="00EA05C7">
        <w:tc>
          <w:tcPr>
            <w:tcW w:w="249" w:type="pct"/>
            <w:vMerge/>
          </w:tcPr>
          <w:p w:rsidR="00086049" w:rsidRPr="00013CE8" w:rsidRDefault="00086049" w:rsidP="00086049">
            <w:pPr>
              <w:jc w:val="both"/>
              <w:rPr>
                <w:rFonts w:ascii="Times New Roman" w:hAnsi="Times New Roman" w:cs="Times New Roman"/>
                <w:b/>
                <w:sz w:val="24"/>
                <w:szCs w:val="24"/>
              </w:rPr>
            </w:pPr>
          </w:p>
        </w:tc>
        <w:tc>
          <w:tcPr>
            <w:tcW w:w="1698" w:type="pct"/>
          </w:tcPr>
          <w:p w:rsidR="00086049" w:rsidRPr="005E541E" w:rsidRDefault="00086049" w:rsidP="00086049">
            <w:pPr>
              <w:autoSpaceDE w:val="0"/>
              <w:autoSpaceDN w:val="0"/>
              <w:adjustRightInd w:val="0"/>
              <w:rPr>
                <w:rFonts w:ascii="Times New Roman" w:eastAsia="Times New Roman" w:hAnsi="Times New Roman" w:cs="Times New Roman"/>
                <w:b/>
                <w:color w:val="000000"/>
                <w:sz w:val="23"/>
                <w:szCs w:val="23"/>
              </w:rPr>
            </w:pPr>
            <w:r w:rsidRPr="005E541E">
              <w:rPr>
                <w:rFonts w:ascii="Times New Roman" w:eastAsia="Times New Roman" w:hAnsi="Times New Roman" w:cs="Times New Roman"/>
                <w:b/>
                <w:color w:val="000000"/>
                <w:sz w:val="23"/>
                <w:szCs w:val="23"/>
              </w:rPr>
              <w:t xml:space="preserve">УК-2.3. Имеет навыки и/или опыт деятельности: </w:t>
            </w:r>
          </w:p>
          <w:p w:rsidR="00086049" w:rsidRPr="00013CE8" w:rsidRDefault="00086049" w:rsidP="00086049">
            <w:pPr>
              <w:rPr>
                <w:rFonts w:ascii="Times New Roman" w:eastAsia="Times New Roman" w:hAnsi="Times New Roman" w:cs="Times New Roman"/>
                <w:b/>
                <w:sz w:val="24"/>
                <w:szCs w:val="24"/>
              </w:rPr>
            </w:pPr>
            <w:r w:rsidRPr="005E541E">
              <w:rPr>
                <w:rFonts w:ascii="Times New Roman" w:eastAsia="Times New Roman" w:hAnsi="Times New Roman" w:cs="Times New Roman"/>
                <w:sz w:val="24"/>
                <w:szCs w:val="24"/>
              </w:rPr>
              <w:t>выбора оптимальных способов организации и планирования деятельности предприятий сервиса, исходя из действующих правовых норм, имеющихся ресурсов и ограничений.</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B27CE1" w:rsidRPr="00013CE8" w:rsidTr="00EA05C7">
        <w:tc>
          <w:tcPr>
            <w:tcW w:w="249" w:type="pct"/>
            <w:vMerge w:val="restart"/>
          </w:tcPr>
          <w:p w:rsidR="00B27CE1" w:rsidRPr="00013CE8" w:rsidRDefault="00B27CE1" w:rsidP="00086049">
            <w:pPr>
              <w:jc w:val="both"/>
              <w:rPr>
                <w:rFonts w:ascii="Times New Roman" w:hAnsi="Times New Roman" w:cs="Times New Roman"/>
                <w:b/>
                <w:sz w:val="24"/>
                <w:szCs w:val="24"/>
              </w:rPr>
            </w:pPr>
            <w:r>
              <w:rPr>
                <w:rFonts w:ascii="Times New Roman" w:hAnsi="Times New Roman" w:cs="Times New Roman"/>
                <w:b/>
                <w:sz w:val="24"/>
                <w:szCs w:val="24"/>
              </w:rPr>
              <w:t>5</w:t>
            </w:r>
          </w:p>
        </w:tc>
        <w:tc>
          <w:tcPr>
            <w:tcW w:w="1698" w:type="pct"/>
          </w:tcPr>
          <w:p w:rsidR="00B27CE1" w:rsidRPr="005E541E" w:rsidRDefault="00B27CE1" w:rsidP="00086049">
            <w:pPr>
              <w:autoSpaceDE w:val="0"/>
              <w:autoSpaceDN w:val="0"/>
              <w:adjustRightInd w:val="0"/>
              <w:rPr>
                <w:rFonts w:ascii="Times New Roman" w:eastAsia="Times New Roman" w:hAnsi="Times New Roman" w:cs="Times New Roman"/>
                <w:b/>
                <w:color w:val="000000"/>
                <w:sz w:val="23"/>
                <w:szCs w:val="23"/>
              </w:rPr>
            </w:pPr>
            <w:r w:rsidRPr="005E541E">
              <w:rPr>
                <w:rFonts w:ascii="Times New Roman" w:eastAsia="Times New Roman" w:hAnsi="Times New Roman" w:cs="Times New Roman"/>
                <w:b/>
                <w:color w:val="000000"/>
                <w:sz w:val="23"/>
                <w:szCs w:val="23"/>
              </w:rPr>
              <w:t xml:space="preserve">УК-2.1. Знает: </w:t>
            </w:r>
          </w:p>
          <w:p w:rsidR="00B27CE1" w:rsidRPr="005E541E" w:rsidRDefault="00B27CE1" w:rsidP="00086049">
            <w:pPr>
              <w:jc w:val="both"/>
              <w:rPr>
                <w:rFonts w:ascii="Times New Roman" w:eastAsia="Times New Roman" w:hAnsi="Times New Roman" w:cs="Times New Roman"/>
                <w:sz w:val="24"/>
                <w:szCs w:val="24"/>
              </w:rPr>
            </w:pPr>
            <w:r w:rsidRPr="005E541E">
              <w:rPr>
                <w:rFonts w:ascii="Times New Roman" w:eastAsia="Times New Roman" w:hAnsi="Times New Roman" w:cs="Times New Roman"/>
                <w:sz w:val="24"/>
                <w:szCs w:val="24"/>
              </w:rPr>
              <w:t>способы организации и планирования деятельности предприятий сервиса,</w:t>
            </w:r>
          </w:p>
          <w:p w:rsidR="00B27CE1" w:rsidRPr="00013CE8" w:rsidRDefault="00B27CE1" w:rsidP="00086049">
            <w:pPr>
              <w:rPr>
                <w:rFonts w:ascii="Times New Roman" w:eastAsia="Times New Roman" w:hAnsi="Times New Roman" w:cs="Times New Roman"/>
                <w:sz w:val="24"/>
                <w:szCs w:val="24"/>
              </w:rPr>
            </w:pPr>
            <w:r w:rsidRPr="005E541E">
              <w:rPr>
                <w:rFonts w:ascii="Times New Roman" w:eastAsia="Times New Roman" w:hAnsi="Times New Roman" w:cs="Times New Roman"/>
                <w:color w:val="000000"/>
                <w:sz w:val="24"/>
                <w:szCs w:val="24"/>
              </w:rPr>
              <w:t>для анализа имеющихся ресурсов и ограничений.</w:t>
            </w:r>
          </w:p>
        </w:tc>
        <w:tc>
          <w:tcPr>
            <w:tcW w:w="351" w:type="pct"/>
            <w:vMerge w:val="restart"/>
          </w:tcPr>
          <w:p w:rsidR="00B27CE1" w:rsidRPr="00A058A3" w:rsidRDefault="00B27CE1" w:rsidP="000C7AF5">
            <w:pPr>
              <w:rPr>
                <w:rFonts w:ascii="Times New Roman" w:hAnsi="Times New Roman" w:cs="Times New Roman"/>
                <w:sz w:val="24"/>
                <w:szCs w:val="24"/>
              </w:rPr>
            </w:pPr>
            <w:r w:rsidRPr="00A058A3">
              <w:rPr>
                <w:rFonts w:ascii="Times New Roman" w:hAnsi="Times New Roman" w:cs="Times New Roman"/>
                <w:sz w:val="24"/>
                <w:szCs w:val="24"/>
              </w:rPr>
              <w:t>Задание закрытого типа с выборо</w:t>
            </w:r>
            <w:r w:rsidRPr="00A058A3">
              <w:rPr>
                <w:rFonts w:ascii="Times New Roman" w:hAnsi="Times New Roman" w:cs="Times New Roman"/>
                <w:sz w:val="24"/>
                <w:szCs w:val="24"/>
              </w:rPr>
              <w:lastRenderedPageBreak/>
              <w:t xml:space="preserve">м одного варианта ответа из </w:t>
            </w:r>
            <w:proofErr w:type="gramStart"/>
            <w:r w:rsidRPr="00A058A3">
              <w:rPr>
                <w:rFonts w:ascii="Times New Roman" w:hAnsi="Times New Roman" w:cs="Times New Roman"/>
                <w:sz w:val="24"/>
                <w:szCs w:val="24"/>
              </w:rPr>
              <w:t>предложенных</w:t>
            </w:r>
            <w:proofErr w:type="gramEnd"/>
          </w:p>
        </w:tc>
        <w:tc>
          <w:tcPr>
            <w:tcW w:w="220" w:type="pct"/>
            <w:vMerge w:val="restart"/>
          </w:tcPr>
          <w:p w:rsidR="00B27CE1" w:rsidRPr="00A058A3" w:rsidRDefault="00B27CE1" w:rsidP="000C7AF5">
            <w:pPr>
              <w:rPr>
                <w:rFonts w:ascii="Times New Roman" w:hAnsi="Times New Roman" w:cs="Times New Roman"/>
                <w:sz w:val="24"/>
                <w:szCs w:val="24"/>
              </w:rPr>
            </w:pPr>
            <w:r w:rsidRPr="00A058A3">
              <w:rPr>
                <w:rFonts w:ascii="Times New Roman" w:hAnsi="Times New Roman" w:cs="Times New Roman"/>
                <w:sz w:val="24"/>
                <w:szCs w:val="24"/>
              </w:rPr>
              <w:lastRenderedPageBreak/>
              <w:t>базовый</w:t>
            </w:r>
          </w:p>
        </w:tc>
        <w:tc>
          <w:tcPr>
            <w:tcW w:w="263" w:type="pct"/>
            <w:vMerge w:val="restart"/>
          </w:tcPr>
          <w:p w:rsidR="00B27CE1" w:rsidRPr="00A058A3" w:rsidRDefault="00B27CE1" w:rsidP="000C7AF5">
            <w:pPr>
              <w:rPr>
                <w:rFonts w:ascii="Times New Roman" w:hAnsi="Times New Roman" w:cs="Times New Roman"/>
                <w:sz w:val="24"/>
                <w:szCs w:val="24"/>
              </w:rPr>
            </w:pPr>
            <w:r w:rsidRPr="00A058A3">
              <w:rPr>
                <w:rFonts w:ascii="Times New Roman" w:hAnsi="Times New Roman" w:cs="Times New Roman"/>
                <w:sz w:val="24"/>
                <w:szCs w:val="24"/>
              </w:rPr>
              <w:t>1-3 мин</w:t>
            </w:r>
          </w:p>
        </w:tc>
        <w:tc>
          <w:tcPr>
            <w:tcW w:w="1580" w:type="pct"/>
            <w:vMerge w:val="restart"/>
          </w:tcPr>
          <w:p w:rsidR="00B27CE1" w:rsidRPr="00B27CE1" w:rsidRDefault="00B27CE1" w:rsidP="000C7AF5">
            <w:pPr>
              <w:rPr>
                <w:rFonts w:ascii="Times New Roman" w:hAnsi="Times New Roman" w:cs="Times New Roman"/>
                <w:i/>
                <w:sz w:val="24"/>
                <w:szCs w:val="24"/>
              </w:rPr>
            </w:pPr>
            <w:r w:rsidRPr="00B27CE1">
              <w:rPr>
                <w:rFonts w:ascii="Times New Roman" w:hAnsi="Times New Roman" w:cs="Times New Roman"/>
                <w:i/>
                <w:sz w:val="24"/>
                <w:szCs w:val="24"/>
              </w:rPr>
              <w:t>Прочитайте текст, выберите правильный ответ.</w:t>
            </w:r>
          </w:p>
          <w:p w:rsidR="0068678E" w:rsidRPr="0068678E" w:rsidRDefault="0068678E" w:rsidP="000C7AF5">
            <w:pPr>
              <w:rPr>
                <w:rFonts w:ascii="Times New Roman" w:hAnsi="Times New Roman" w:cs="Times New Roman"/>
                <w:sz w:val="24"/>
                <w:szCs w:val="24"/>
              </w:rPr>
            </w:pPr>
            <w:r w:rsidRPr="0068678E">
              <w:rPr>
                <w:rFonts w:ascii="Times New Roman" w:hAnsi="Times New Roman" w:cs="Times New Roman"/>
                <w:sz w:val="24"/>
                <w:szCs w:val="24"/>
              </w:rPr>
              <w:t xml:space="preserve">Что является необходимым признаком рыночной экономики? </w:t>
            </w:r>
          </w:p>
          <w:p w:rsidR="0068678E" w:rsidRPr="0068678E" w:rsidRDefault="0068678E" w:rsidP="000C7AF5">
            <w:pPr>
              <w:rPr>
                <w:rFonts w:ascii="Times New Roman" w:hAnsi="Times New Roman" w:cs="Times New Roman"/>
                <w:sz w:val="24"/>
                <w:szCs w:val="24"/>
              </w:rPr>
            </w:pPr>
            <w:r w:rsidRPr="0068678E">
              <w:rPr>
                <w:rFonts w:ascii="Times New Roman" w:hAnsi="Times New Roman" w:cs="Times New Roman"/>
                <w:sz w:val="24"/>
                <w:szCs w:val="24"/>
              </w:rPr>
              <w:t xml:space="preserve">1) свободное ценообразование </w:t>
            </w:r>
          </w:p>
          <w:p w:rsidR="0068678E" w:rsidRPr="0068678E" w:rsidRDefault="0068678E" w:rsidP="000C7AF5">
            <w:pPr>
              <w:rPr>
                <w:rFonts w:ascii="Times New Roman" w:hAnsi="Times New Roman" w:cs="Times New Roman"/>
                <w:sz w:val="24"/>
                <w:szCs w:val="24"/>
              </w:rPr>
            </w:pPr>
            <w:r w:rsidRPr="0068678E">
              <w:rPr>
                <w:rFonts w:ascii="Times New Roman" w:hAnsi="Times New Roman" w:cs="Times New Roman"/>
                <w:sz w:val="24"/>
                <w:szCs w:val="24"/>
              </w:rPr>
              <w:lastRenderedPageBreak/>
              <w:t xml:space="preserve">2) использование новых технологий </w:t>
            </w:r>
          </w:p>
          <w:p w:rsidR="0068678E" w:rsidRPr="0068678E" w:rsidRDefault="0068678E" w:rsidP="000C7AF5">
            <w:pPr>
              <w:rPr>
                <w:rFonts w:ascii="Times New Roman" w:hAnsi="Times New Roman" w:cs="Times New Roman"/>
                <w:sz w:val="24"/>
                <w:szCs w:val="24"/>
              </w:rPr>
            </w:pPr>
            <w:r w:rsidRPr="0068678E">
              <w:rPr>
                <w:rFonts w:ascii="Times New Roman" w:hAnsi="Times New Roman" w:cs="Times New Roman"/>
                <w:sz w:val="24"/>
                <w:szCs w:val="24"/>
              </w:rPr>
              <w:t xml:space="preserve">3) высокое качество продукции </w:t>
            </w:r>
          </w:p>
          <w:p w:rsidR="00B27CE1" w:rsidRPr="0068678E" w:rsidRDefault="0068678E" w:rsidP="000C7AF5">
            <w:pPr>
              <w:rPr>
                <w:rFonts w:ascii="Times New Roman" w:hAnsi="Times New Roman" w:cs="Times New Roman"/>
                <w:sz w:val="24"/>
                <w:szCs w:val="24"/>
              </w:rPr>
            </w:pPr>
            <w:r w:rsidRPr="0068678E">
              <w:rPr>
                <w:rFonts w:ascii="Times New Roman" w:hAnsi="Times New Roman" w:cs="Times New Roman"/>
                <w:sz w:val="24"/>
                <w:szCs w:val="24"/>
              </w:rPr>
              <w:t>4) рост числа крупных предприятий</w:t>
            </w:r>
          </w:p>
          <w:p w:rsidR="0068678E" w:rsidRDefault="0068678E" w:rsidP="00B27CE1">
            <w:pPr>
              <w:ind w:left="360"/>
              <w:jc w:val="both"/>
              <w:rPr>
                <w:rFonts w:ascii="Times New Roman" w:hAnsi="Times New Roman" w:cs="Times New Roman"/>
                <w:sz w:val="24"/>
                <w:szCs w:val="24"/>
              </w:rPr>
            </w:pPr>
          </w:p>
          <w:p w:rsidR="0068678E" w:rsidRDefault="0068678E" w:rsidP="00B27CE1">
            <w:pPr>
              <w:ind w:left="360"/>
              <w:jc w:val="both"/>
              <w:rPr>
                <w:rFonts w:ascii="Times New Roman" w:hAnsi="Times New Roman" w:cs="Times New Roman"/>
                <w:sz w:val="24"/>
                <w:szCs w:val="24"/>
              </w:rPr>
            </w:pPr>
          </w:p>
          <w:p w:rsidR="00B27CE1" w:rsidRPr="00B27CE1" w:rsidRDefault="00B27CE1" w:rsidP="00B27CE1">
            <w:pPr>
              <w:ind w:left="360"/>
              <w:jc w:val="both"/>
              <w:rPr>
                <w:rFonts w:ascii="Times New Roman" w:hAnsi="Times New Roman" w:cs="Times New Roman"/>
                <w:sz w:val="24"/>
                <w:szCs w:val="24"/>
              </w:rPr>
            </w:pPr>
            <w:r w:rsidRPr="00B27CE1">
              <w:rPr>
                <w:rFonts w:ascii="Times New Roman" w:hAnsi="Times New Roman" w:cs="Times New Roman"/>
                <w:sz w:val="24"/>
                <w:szCs w:val="24"/>
              </w:rPr>
              <w:t>Ответ:_______</w:t>
            </w:r>
            <w:r w:rsidR="005C1786">
              <w:rPr>
                <w:rFonts w:ascii="Times New Roman" w:hAnsi="Times New Roman" w:cs="Times New Roman"/>
                <w:sz w:val="24"/>
                <w:szCs w:val="24"/>
              </w:rPr>
              <w:t>(цифра)</w:t>
            </w:r>
          </w:p>
        </w:tc>
        <w:tc>
          <w:tcPr>
            <w:tcW w:w="351" w:type="pct"/>
            <w:vMerge w:val="restart"/>
          </w:tcPr>
          <w:p w:rsidR="00B27CE1" w:rsidRDefault="00B27CE1" w:rsidP="00B27CE1">
            <w:pPr>
              <w:jc w:val="center"/>
              <w:rPr>
                <w:rFonts w:ascii="Times New Roman" w:hAnsi="Times New Roman" w:cs="Times New Roman"/>
              </w:rPr>
            </w:pPr>
            <w:r>
              <w:rPr>
                <w:rFonts w:ascii="Times New Roman" w:hAnsi="Times New Roman" w:cs="Times New Roman"/>
              </w:rPr>
              <w:lastRenderedPageBreak/>
              <w:t>1</w:t>
            </w:r>
          </w:p>
          <w:p w:rsidR="00B27CE1" w:rsidRPr="00B27CE1" w:rsidRDefault="00B27CE1" w:rsidP="00B27CE1">
            <w:pPr>
              <w:jc w:val="center"/>
              <w:rPr>
                <w:rFonts w:ascii="Times New Roman" w:hAnsi="Times New Roman" w:cs="Times New Roman"/>
              </w:rPr>
            </w:pPr>
          </w:p>
        </w:tc>
        <w:tc>
          <w:tcPr>
            <w:tcW w:w="288" w:type="pct"/>
            <w:gridSpan w:val="3"/>
            <w:vMerge w:val="restart"/>
          </w:tcPr>
          <w:p w:rsidR="00B27CE1" w:rsidRPr="00A058A3" w:rsidRDefault="00B27CE1" w:rsidP="000C7AF5">
            <w:pPr>
              <w:rPr>
                <w:rFonts w:ascii="Times New Roman" w:hAnsi="Times New Roman" w:cs="Times New Roman"/>
                <w:sz w:val="24"/>
                <w:szCs w:val="24"/>
              </w:rPr>
            </w:pPr>
            <w:r w:rsidRPr="00A058A3">
              <w:rPr>
                <w:rFonts w:ascii="Times New Roman" w:hAnsi="Times New Roman" w:cs="Times New Roman"/>
                <w:sz w:val="24"/>
                <w:szCs w:val="24"/>
              </w:rPr>
              <w:t xml:space="preserve">1б - полное совпадение с </w:t>
            </w:r>
            <w:r w:rsidRPr="00A058A3">
              <w:rPr>
                <w:rFonts w:ascii="Times New Roman" w:hAnsi="Times New Roman" w:cs="Times New Roman"/>
                <w:sz w:val="24"/>
                <w:szCs w:val="24"/>
              </w:rPr>
              <w:lastRenderedPageBreak/>
              <w:t xml:space="preserve">верным ответом  </w:t>
            </w:r>
          </w:p>
          <w:p w:rsidR="00B27CE1" w:rsidRPr="00A058A3" w:rsidRDefault="00B27CE1" w:rsidP="000C7AF5">
            <w:pPr>
              <w:rPr>
                <w:rFonts w:ascii="Times New Roman" w:hAnsi="Times New Roman" w:cs="Times New Roman"/>
                <w:sz w:val="24"/>
                <w:szCs w:val="24"/>
              </w:rPr>
            </w:pPr>
            <w:r w:rsidRPr="00A058A3">
              <w:rPr>
                <w:rFonts w:ascii="Times New Roman" w:hAnsi="Times New Roman" w:cs="Times New Roman"/>
                <w:sz w:val="24"/>
                <w:szCs w:val="24"/>
              </w:rPr>
              <w:t>0б – остальные случаи</w:t>
            </w:r>
          </w:p>
        </w:tc>
      </w:tr>
      <w:tr w:rsidR="00086049" w:rsidRPr="00013CE8" w:rsidTr="00EA05C7">
        <w:tc>
          <w:tcPr>
            <w:tcW w:w="249" w:type="pct"/>
            <w:vMerge/>
          </w:tcPr>
          <w:p w:rsidR="00086049" w:rsidRPr="00013CE8" w:rsidRDefault="00086049" w:rsidP="00086049">
            <w:pPr>
              <w:jc w:val="both"/>
              <w:rPr>
                <w:rFonts w:ascii="Times New Roman" w:hAnsi="Times New Roman" w:cs="Times New Roman"/>
                <w:b/>
                <w:sz w:val="24"/>
                <w:szCs w:val="24"/>
              </w:rPr>
            </w:pPr>
          </w:p>
        </w:tc>
        <w:tc>
          <w:tcPr>
            <w:tcW w:w="1698" w:type="pct"/>
          </w:tcPr>
          <w:p w:rsidR="00086049" w:rsidRPr="005E541E" w:rsidRDefault="00086049" w:rsidP="00086049">
            <w:pPr>
              <w:autoSpaceDE w:val="0"/>
              <w:autoSpaceDN w:val="0"/>
              <w:adjustRightInd w:val="0"/>
              <w:rPr>
                <w:rFonts w:ascii="Times New Roman" w:eastAsia="Times New Roman" w:hAnsi="Times New Roman" w:cs="Times New Roman"/>
                <w:b/>
                <w:color w:val="000000"/>
                <w:sz w:val="23"/>
                <w:szCs w:val="23"/>
              </w:rPr>
            </w:pPr>
            <w:r w:rsidRPr="005E541E">
              <w:rPr>
                <w:rFonts w:ascii="Times New Roman" w:eastAsia="Times New Roman" w:hAnsi="Times New Roman" w:cs="Times New Roman"/>
                <w:b/>
                <w:color w:val="000000"/>
                <w:sz w:val="23"/>
                <w:szCs w:val="23"/>
              </w:rPr>
              <w:t xml:space="preserve">УК-2.2. Умеет: </w:t>
            </w:r>
          </w:p>
          <w:p w:rsidR="00086049" w:rsidRPr="00013CE8" w:rsidRDefault="00086049" w:rsidP="00086049">
            <w:pPr>
              <w:rPr>
                <w:rFonts w:ascii="Times New Roman" w:eastAsia="Times New Roman" w:hAnsi="Times New Roman" w:cs="Times New Roman"/>
                <w:sz w:val="24"/>
                <w:szCs w:val="24"/>
              </w:rPr>
            </w:pPr>
            <w:r w:rsidRPr="005E541E">
              <w:rPr>
                <w:rFonts w:ascii="Times New Roman" w:eastAsia="Times New Roman" w:hAnsi="Times New Roman" w:cs="Times New Roman"/>
                <w:sz w:val="24"/>
                <w:szCs w:val="24"/>
              </w:rPr>
              <w:t xml:space="preserve">определять оптимальные способы организации и </w:t>
            </w:r>
            <w:r w:rsidRPr="005E541E">
              <w:rPr>
                <w:rFonts w:ascii="Times New Roman" w:eastAsia="Times New Roman" w:hAnsi="Times New Roman" w:cs="Times New Roman"/>
                <w:sz w:val="24"/>
                <w:szCs w:val="24"/>
              </w:rPr>
              <w:lastRenderedPageBreak/>
              <w:t>планирования деятельности предприятий сервиса, исходя из действующих правовых норм, имеющихся ресурсов и ограничений.</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013CE8" w:rsidTr="00EA05C7">
        <w:tc>
          <w:tcPr>
            <w:tcW w:w="249" w:type="pct"/>
            <w:vMerge/>
          </w:tcPr>
          <w:p w:rsidR="00086049" w:rsidRPr="00013CE8" w:rsidRDefault="00086049" w:rsidP="00086049">
            <w:pPr>
              <w:jc w:val="both"/>
              <w:rPr>
                <w:rFonts w:ascii="Times New Roman" w:hAnsi="Times New Roman" w:cs="Times New Roman"/>
                <w:b/>
                <w:sz w:val="24"/>
                <w:szCs w:val="24"/>
              </w:rPr>
            </w:pPr>
          </w:p>
        </w:tc>
        <w:tc>
          <w:tcPr>
            <w:tcW w:w="1698" w:type="pct"/>
          </w:tcPr>
          <w:p w:rsidR="00086049" w:rsidRPr="005E541E" w:rsidRDefault="00086049" w:rsidP="00086049">
            <w:pPr>
              <w:autoSpaceDE w:val="0"/>
              <w:autoSpaceDN w:val="0"/>
              <w:adjustRightInd w:val="0"/>
              <w:rPr>
                <w:rFonts w:ascii="Times New Roman" w:eastAsia="Times New Roman" w:hAnsi="Times New Roman" w:cs="Times New Roman"/>
                <w:b/>
                <w:color w:val="000000"/>
                <w:sz w:val="23"/>
                <w:szCs w:val="23"/>
              </w:rPr>
            </w:pPr>
            <w:r w:rsidRPr="005E541E">
              <w:rPr>
                <w:rFonts w:ascii="Times New Roman" w:eastAsia="Times New Roman" w:hAnsi="Times New Roman" w:cs="Times New Roman"/>
                <w:b/>
                <w:color w:val="000000"/>
                <w:sz w:val="23"/>
                <w:szCs w:val="23"/>
              </w:rPr>
              <w:t xml:space="preserve">УК-2.3. Имеет навыки и/или опыт деятельности: </w:t>
            </w:r>
          </w:p>
          <w:p w:rsidR="00086049" w:rsidRPr="00013CE8" w:rsidRDefault="00086049" w:rsidP="00086049">
            <w:pPr>
              <w:rPr>
                <w:rFonts w:ascii="Times New Roman" w:eastAsia="Times New Roman" w:hAnsi="Times New Roman" w:cs="Times New Roman"/>
                <w:sz w:val="24"/>
                <w:szCs w:val="24"/>
              </w:rPr>
            </w:pPr>
            <w:r w:rsidRPr="005E541E">
              <w:rPr>
                <w:rFonts w:ascii="Times New Roman" w:eastAsia="Times New Roman" w:hAnsi="Times New Roman" w:cs="Times New Roman"/>
                <w:sz w:val="24"/>
                <w:szCs w:val="24"/>
              </w:rPr>
              <w:t>выбора оптимальных способов организации и планирования деятельности предприятий сервиса, исходя из действующих правовых норм, имеющихся ресурсов и ограничений.</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013CE8" w:rsidTr="00EA05C7">
        <w:tc>
          <w:tcPr>
            <w:tcW w:w="249" w:type="pct"/>
            <w:vMerge w:val="restart"/>
          </w:tcPr>
          <w:p w:rsidR="00086049" w:rsidRPr="00013CE8" w:rsidRDefault="00086049" w:rsidP="00086049">
            <w:pPr>
              <w:jc w:val="both"/>
              <w:rPr>
                <w:rFonts w:ascii="Times New Roman" w:hAnsi="Times New Roman" w:cs="Times New Roman"/>
                <w:b/>
                <w:sz w:val="24"/>
                <w:szCs w:val="24"/>
              </w:rPr>
            </w:pPr>
            <w:r>
              <w:rPr>
                <w:rFonts w:ascii="Times New Roman" w:hAnsi="Times New Roman" w:cs="Times New Roman"/>
                <w:b/>
                <w:sz w:val="24"/>
                <w:szCs w:val="24"/>
              </w:rPr>
              <w:t>6</w:t>
            </w:r>
          </w:p>
        </w:tc>
        <w:tc>
          <w:tcPr>
            <w:tcW w:w="1698" w:type="pct"/>
          </w:tcPr>
          <w:p w:rsidR="00086049" w:rsidRPr="00747C2F" w:rsidRDefault="00086049" w:rsidP="00086049">
            <w:pPr>
              <w:autoSpaceDE w:val="0"/>
              <w:autoSpaceDN w:val="0"/>
              <w:adjustRightInd w:val="0"/>
              <w:rPr>
                <w:rFonts w:ascii="Times New Roman" w:eastAsia="Times New Roman" w:hAnsi="Times New Roman" w:cs="Times New Roman"/>
                <w:b/>
                <w:color w:val="000000"/>
                <w:sz w:val="24"/>
                <w:szCs w:val="24"/>
              </w:rPr>
            </w:pPr>
            <w:r w:rsidRPr="00747C2F">
              <w:rPr>
                <w:rFonts w:ascii="Times New Roman" w:eastAsia="Times New Roman" w:hAnsi="Times New Roman" w:cs="Times New Roman"/>
                <w:b/>
                <w:color w:val="000000"/>
                <w:sz w:val="24"/>
                <w:szCs w:val="24"/>
              </w:rPr>
              <w:t xml:space="preserve">УК-2.1. Знает: </w:t>
            </w:r>
          </w:p>
          <w:p w:rsidR="00086049" w:rsidRPr="00747C2F" w:rsidRDefault="00086049" w:rsidP="00086049">
            <w:pPr>
              <w:jc w:val="both"/>
              <w:rPr>
                <w:rFonts w:ascii="Times New Roman" w:eastAsia="Times New Roman" w:hAnsi="Times New Roman" w:cs="Times New Roman"/>
                <w:sz w:val="24"/>
                <w:szCs w:val="24"/>
              </w:rPr>
            </w:pPr>
            <w:r w:rsidRPr="00747C2F">
              <w:rPr>
                <w:rFonts w:ascii="Times New Roman" w:eastAsia="Times New Roman" w:hAnsi="Times New Roman" w:cs="Times New Roman"/>
                <w:sz w:val="24"/>
                <w:szCs w:val="24"/>
              </w:rPr>
              <w:t>способы организации и планирования деятельности предприятий сервиса,</w:t>
            </w:r>
          </w:p>
          <w:p w:rsidR="00086049" w:rsidRPr="00747C2F" w:rsidRDefault="00086049" w:rsidP="00086049">
            <w:pPr>
              <w:rPr>
                <w:rFonts w:ascii="Times New Roman" w:eastAsia="Times New Roman" w:hAnsi="Times New Roman" w:cs="Times New Roman"/>
                <w:b/>
                <w:sz w:val="24"/>
                <w:szCs w:val="24"/>
              </w:rPr>
            </w:pPr>
            <w:r w:rsidRPr="00747C2F">
              <w:rPr>
                <w:rFonts w:ascii="Times New Roman" w:eastAsia="Times New Roman" w:hAnsi="Times New Roman" w:cs="Times New Roman"/>
                <w:color w:val="000000"/>
                <w:sz w:val="24"/>
                <w:szCs w:val="24"/>
              </w:rPr>
              <w:t>для анализа имеющихся ресурсов и ограничений.</w:t>
            </w:r>
          </w:p>
        </w:tc>
        <w:tc>
          <w:tcPr>
            <w:tcW w:w="351" w:type="pct"/>
            <w:vMerge w:val="restart"/>
          </w:tcPr>
          <w:p w:rsidR="00086049" w:rsidRPr="00811204" w:rsidRDefault="00086049" w:rsidP="00086049">
            <w:pPr>
              <w:jc w:val="center"/>
              <w:rPr>
                <w:rFonts w:ascii="Times New Roman" w:hAnsi="Times New Roman" w:cs="Times New Roman"/>
                <w:b/>
                <w:sz w:val="24"/>
                <w:szCs w:val="24"/>
              </w:rPr>
            </w:pPr>
            <w:r w:rsidRPr="00811204">
              <w:rPr>
                <w:rFonts w:ascii="Times New Roman" w:hAnsi="Times New Roman" w:cs="Times New Roman"/>
                <w:sz w:val="24"/>
                <w:szCs w:val="24"/>
              </w:rPr>
              <w:t>Задание закрытого типа на установление последовательности</w:t>
            </w:r>
          </w:p>
        </w:tc>
        <w:tc>
          <w:tcPr>
            <w:tcW w:w="220" w:type="pct"/>
            <w:vMerge w:val="restart"/>
          </w:tcPr>
          <w:p w:rsidR="00086049" w:rsidRPr="000172D7" w:rsidRDefault="000172D7" w:rsidP="00086049">
            <w:pPr>
              <w:jc w:val="center"/>
              <w:rPr>
                <w:rFonts w:ascii="Times New Roman" w:hAnsi="Times New Roman" w:cs="Times New Roman"/>
                <w:sz w:val="24"/>
                <w:szCs w:val="24"/>
              </w:rPr>
            </w:pPr>
            <w:r w:rsidRPr="000172D7">
              <w:rPr>
                <w:rFonts w:ascii="Times New Roman" w:hAnsi="Times New Roman" w:cs="Times New Roman"/>
                <w:sz w:val="24"/>
                <w:szCs w:val="24"/>
              </w:rPr>
              <w:t>высокий</w:t>
            </w:r>
          </w:p>
        </w:tc>
        <w:tc>
          <w:tcPr>
            <w:tcW w:w="263" w:type="pct"/>
            <w:vMerge w:val="restart"/>
          </w:tcPr>
          <w:p w:rsidR="00086049" w:rsidRPr="000172D7" w:rsidRDefault="00086049" w:rsidP="00086049">
            <w:pPr>
              <w:jc w:val="center"/>
              <w:rPr>
                <w:rFonts w:ascii="Times New Roman" w:hAnsi="Times New Roman" w:cs="Times New Roman"/>
                <w:sz w:val="24"/>
                <w:szCs w:val="24"/>
              </w:rPr>
            </w:pPr>
            <w:r w:rsidRPr="000172D7">
              <w:rPr>
                <w:rFonts w:ascii="Times New Roman" w:hAnsi="Times New Roman" w:cs="Times New Roman"/>
                <w:sz w:val="24"/>
                <w:szCs w:val="24"/>
              </w:rPr>
              <w:t>5</w:t>
            </w:r>
            <w:r w:rsidR="000172D7">
              <w:rPr>
                <w:rFonts w:ascii="Times New Roman" w:hAnsi="Times New Roman" w:cs="Times New Roman"/>
                <w:sz w:val="24"/>
                <w:szCs w:val="24"/>
              </w:rPr>
              <w:t>-10</w:t>
            </w:r>
            <w:r w:rsidRPr="000172D7">
              <w:rPr>
                <w:rFonts w:ascii="Times New Roman" w:hAnsi="Times New Roman" w:cs="Times New Roman"/>
                <w:sz w:val="24"/>
                <w:szCs w:val="24"/>
              </w:rPr>
              <w:t xml:space="preserve"> мин</w:t>
            </w:r>
          </w:p>
        </w:tc>
        <w:tc>
          <w:tcPr>
            <w:tcW w:w="1580" w:type="pct"/>
            <w:vMerge w:val="restart"/>
          </w:tcPr>
          <w:p w:rsidR="000172D7" w:rsidRPr="00582E88" w:rsidRDefault="000172D7" w:rsidP="000172D7">
            <w:pPr>
              <w:jc w:val="both"/>
              <w:rPr>
                <w:i/>
                <w:sz w:val="24"/>
                <w:szCs w:val="24"/>
              </w:rPr>
            </w:pPr>
            <w:r w:rsidRPr="00582E88">
              <w:rPr>
                <w:rFonts w:ascii="Times New Roman" w:hAnsi="Times New Roman" w:cs="Times New Roman"/>
                <w:i/>
                <w:sz w:val="24"/>
                <w:szCs w:val="24"/>
              </w:rPr>
              <w:t>Прочитайте текст и установите последовательность в соответствии с заданием.</w:t>
            </w:r>
            <w:r w:rsidRPr="00582E88">
              <w:rPr>
                <w:i/>
                <w:sz w:val="24"/>
                <w:szCs w:val="24"/>
              </w:rPr>
              <w:t xml:space="preserve"> </w:t>
            </w:r>
          </w:p>
          <w:p w:rsidR="000172D7" w:rsidRDefault="00665B14" w:rsidP="00086049">
            <w:pPr>
              <w:jc w:val="both"/>
              <w:rPr>
                <w:rFonts w:ascii="Times New Roman" w:hAnsi="Times New Roman" w:cs="Times New Roman"/>
                <w:sz w:val="24"/>
                <w:szCs w:val="24"/>
              </w:rPr>
            </w:pPr>
            <w:r w:rsidRPr="00665B14">
              <w:rPr>
                <w:rFonts w:ascii="Times New Roman" w:hAnsi="Times New Roman" w:cs="Times New Roman"/>
                <w:sz w:val="24"/>
                <w:szCs w:val="24"/>
              </w:rPr>
              <w:t>Установит</w:t>
            </w:r>
            <w:r w:rsidR="000172D7">
              <w:rPr>
                <w:rFonts w:ascii="Times New Roman" w:hAnsi="Times New Roman" w:cs="Times New Roman"/>
                <w:sz w:val="24"/>
                <w:szCs w:val="24"/>
              </w:rPr>
              <w:t>е</w:t>
            </w:r>
            <w:r w:rsidRPr="00665B14">
              <w:rPr>
                <w:rFonts w:ascii="Times New Roman" w:hAnsi="Times New Roman" w:cs="Times New Roman"/>
                <w:sz w:val="24"/>
                <w:szCs w:val="24"/>
              </w:rPr>
              <w:t xml:space="preserve"> последовательность этапов процесса планирования </w:t>
            </w:r>
            <w:r w:rsidR="000172D7">
              <w:rPr>
                <w:rFonts w:ascii="Times New Roman" w:hAnsi="Times New Roman" w:cs="Times New Roman"/>
                <w:sz w:val="24"/>
                <w:szCs w:val="24"/>
              </w:rPr>
              <w:t>на производстве.</w:t>
            </w:r>
          </w:p>
          <w:p w:rsidR="00665B14" w:rsidRPr="00665B14" w:rsidRDefault="00665B14" w:rsidP="00086049">
            <w:pPr>
              <w:jc w:val="both"/>
              <w:rPr>
                <w:rFonts w:ascii="Times New Roman" w:hAnsi="Times New Roman" w:cs="Times New Roman"/>
                <w:sz w:val="24"/>
                <w:szCs w:val="24"/>
              </w:rPr>
            </w:pPr>
            <w:r w:rsidRPr="00665B14">
              <w:rPr>
                <w:rFonts w:ascii="Times New Roman" w:hAnsi="Times New Roman" w:cs="Times New Roman"/>
                <w:sz w:val="24"/>
                <w:szCs w:val="24"/>
              </w:rPr>
              <w:t xml:space="preserve">1) прогнозирование </w:t>
            </w:r>
          </w:p>
          <w:p w:rsidR="00665B14" w:rsidRPr="00665B14" w:rsidRDefault="00665B14" w:rsidP="00086049">
            <w:pPr>
              <w:jc w:val="both"/>
              <w:rPr>
                <w:rFonts w:ascii="Times New Roman" w:hAnsi="Times New Roman" w:cs="Times New Roman"/>
                <w:sz w:val="24"/>
                <w:szCs w:val="24"/>
              </w:rPr>
            </w:pPr>
            <w:r w:rsidRPr="00665B14">
              <w:rPr>
                <w:rFonts w:ascii="Times New Roman" w:hAnsi="Times New Roman" w:cs="Times New Roman"/>
                <w:sz w:val="24"/>
                <w:szCs w:val="24"/>
              </w:rPr>
              <w:t xml:space="preserve">2) формулирование целей </w:t>
            </w:r>
          </w:p>
          <w:p w:rsidR="00665B14" w:rsidRPr="00665B14" w:rsidRDefault="00665B14" w:rsidP="00086049">
            <w:pPr>
              <w:jc w:val="both"/>
              <w:rPr>
                <w:rFonts w:ascii="Times New Roman" w:hAnsi="Times New Roman" w:cs="Times New Roman"/>
                <w:sz w:val="24"/>
                <w:szCs w:val="24"/>
              </w:rPr>
            </w:pPr>
            <w:r w:rsidRPr="00665B14">
              <w:rPr>
                <w:rFonts w:ascii="Times New Roman" w:hAnsi="Times New Roman" w:cs="Times New Roman"/>
                <w:sz w:val="24"/>
                <w:szCs w:val="24"/>
              </w:rPr>
              <w:t xml:space="preserve">3) формирование бюджета </w:t>
            </w:r>
          </w:p>
          <w:p w:rsidR="00665B14" w:rsidRDefault="00665B14" w:rsidP="00086049">
            <w:pPr>
              <w:jc w:val="both"/>
              <w:rPr>
                <w:rFonts w:ascii="Times New Roman" w:hAnsi="Times New Roman" w:cs="Times New Roman"/>
                <w:sz w:val="24"/>
                <w:szCs w:val="24"/>
              </w:rPr>
            </w:pPr>
            <w:r w:rsidRPr="00665B14">
              <w:rPr>
                <w:rFonts w:ascii="Times New Roman" w:hAnsi="Times New Roman" w:cs="Times New Roman"/>
                <w:sz w:val="24"/>
                <w:szCs w:val="24"/>
              </w:rPr>
              <w:t xml:space="preserve">4) разработка программ действий и составление графика работ </w:t>
            </w:r>
          </w:p>
          <w:p w:rsidR="00665B14" w:rsidRDefault="00665B14" w:rsidP="00086049">
            <w:pPr>
              <w:jc w:val="both"/>
              <w:rPr>
                <w:rFonts w:ascii="Times New Roman" w:hAnsi="Times New Roman" w:cs="Times New Roman"/>
                <w:sz w:val="24"/>
                <w:szCs w:val="24"/>
              </w:rPr>
            </w:pPr>
            <w:r w:rsidRPr="00665B14">
              <w:rPr>
                <w:rFonts w:ascii="Times New Roman" w:hAnsi="Times New Roman" w:cs="Times New Roman"/>
                <w:sz w:val="24"/>
                <w:szCs w:val="24"/>
              </w:rPr>
              <w:t xml:space="preserve">5) выявление и выбор </w:t>
            </w:r>
            <w:r w:rsidR="00EC7962" w:rsidRPr="00EC7962">
              <w:rPr>
                <w:rFonts w:ascii="Times New Roman" w:hAnsi="Times New Roman" w:cs="Times New Roman"/>
                <w:sz w:val="24"/>
                <w:szCs w:val="24"/>
              </w:rPr>
              <w:t>вариантов развития</w:t>
            </w:r>
          </w:p>
          <w:p w:rsidR="009B3C88" w:rsidRPr="00B703C5" w:rsidRDefault="009B3C88" w:rsidP="009B3C88">
            <w:pPr>
              <w:jc w:val="both"/>
              <w:rPr>
                <w:rFonts w:ascii="Times New Roman" w:hAnsi="Times New Roman" w:cs="Times New Roman"/>
                <w:i/>
                <w:sz w:val="24"/>
                <w:szCs w:val="24"/>
              </w:rPr>
            </w:pPr>
            <w:r w:rsidRPr="00B703C5">
              <w:rPr>
                <w:rFonts w:ascii="Times New Roman" w:hAnsi="Times New Roman" w:cs="Times New Roman"/>
                <w:i/>
                <w:sz w:val="24"/>
                <w:szCs w:val="24"/>
              </w:rPr>
              <w:t>Запишите соответствующую последовательность цифр слева направо</w:t>
            </w:r>
            <w:r w:rsidR="001B555C">
              <w:rPr>
                <w:rFonts w:ascii="Times New Roman" w:hAnsi="Times New Roman" w:cs="Times New Roman"/>
                <w:i/>
                <w:sz w:val="24"/>
                <w:szCs w:val="24"/>
              </w:rPr>
              <w:t>.</w:t>
            </w:r>
            <w:r w:rsidRPr="00B703C5">
              <w:rPr>
                <w:rFonts w:ascii="Times New Roman" w:hAnsi="Times New Roman" w:cs="Times New Roman"/>
                <w:i/>
                <w:sz w:val="24"/>
                <w:szCs w:val="24"/>
              </w:rPr>
              <w:t xml:space="preserve"> </w:t>
            </w:r>
          </w:p>
          <w:p w:rsidR="009B3C88" w:rsidRDefault="009B3C88" w:rsidP="00086049">
            <w:pPr>
              <w:jc w:val="both"/>
              <w:rPr>
                <w:rFonts w:ascii="Times New Roman" w:hAnsi="Times New Roman" w:cs="Times New Roman"/>
                <w:i/>
                <w:iCs/>
                <w:sz w:val="24"/>
                <w:szCs w:val="24"/>
              </w:rPr>
            </w:pPr>
          </w:p>
          <w:tbl>
            <w:tblPr>
              <w:tblStyle w:val="a3"/>
              <w:tblW w:w="4005" w:type="dxa"/>
              <w:tblLayout w:type="fixed"/>
              <w:tblLook w:val="04A0"/>
            </w:tblPr>
            <w:tblGrid>
              <w:gridCol w:w="904"/>
              <w:gridCol w:w="858"/>
              <w:gridCol w:w="846"/>
              <w:gridCol w:w="688"/>
              <w:gridCol w:w="709"/>
            </w:tblGrid>
            <w:tr w:rsidR="000172D7" w:rsidRPr="00811204" w:rsidTr="000172D7">
              <w:trPr>
                <w:cantSplit/>
                <w:trHeight w:val="1134"/>
              </w:trPr>
              <w:tc>
                <w:tcPr>
                  <w:tcW w:w="904" w:type="dxa"/>
                  <w:textDirection w:val="btLr"/>
                </w:tcPr>
                <w:p w:rsidR="000172D7" w:rsidRPr="00811204" w:rsidRDefault="000172D7" w:rsidP="00143AAF">
                  <w:pPr>
                    <w:ind w:left="113" w:right="113"/>
                    <w:jc w:val="both"/>
                    <w:rPr>
                      <w:rFonts w:ascii="Times New Roman" w:hAnsi="Times New Roman" w:cs="Times New Roman"/>
                      <w:sz w:val="24"/>
                      <w:szCs w:val="24"/>
                    </w:rPr>
                  </w:pPr>
                  <w:r w:rsidRPr="00811204">
                    <w:rPr>
                      <w:rFonts w:ascii="Times New Roman" w:hAnsi="Times New Roman" w:cs="Times New Roman"/>
                      <w:sz w:val="24"/>
                      <w:szCs w:val="24"/>
                    </w:rPr>
                    <w:t>первый</w:t>
                  </w:r>
                </w:p>
              </w:tc>
              <w:tc>
                <w:tcPr>
                  <w:tcW w:w="858" w:type="dxa"/>
                  <w:textDirection w:val="btLr"/>
                </w:tcPr>
                <w:p w:rsidR="000172D7" w:rsidRPr="00811204" w:rsidRDefault="000172D7" w:rsidP="00143AAF">
                  <w:pPr>
                    <w:ind w:left="113" w:right="113"/>
                    <w:jc w:val="both"/>
                    <w:rPr>
                      <w:rFonts w:ascii="Times New Roman" w:hAnsi="Times New Roman" w:cs="Times New Roman"/>
                      <w:sz w:val="24"/>
                      <w:szCs w:val="24"/>
                    </w:rPr>
                  </w:pPr>
                  <w:r w:rsidRPr="00811204">
                    <w:rPr>
                      <w:rFonts w:ascii="Times New Roman" w:hAnsi="Times New Roman" w:cs="Times New Roman"/>
                      <w:sz w:val="24"/>
                      <w:szCs w:val="24"/>
                    </w:rPr>
                    <w:t>второй</w:t>
                  </w:r>
                </w:p>
              </w:tc>
              <w:tc>
                <w:tcPr>
                  <w:tcW w:w="846" w:type="dxa"/>
                  <w:textDirection w:val="btLr"/>
                </w:tcPr>
                <w:p w:rsidR="000172D7" w:rsidRPr="00811204" w:rsidRDefault="000172D7" w:rsidP="00143AAF">
                  <w:pPr>
                    <w:ind w:left="113" w:right="113"/>
                    <w:jc w:val="both"/>
                    <w:rPr>
                      <w:rFonts w:ascii="Times New Roman" w:hAnsi="Times New Roman" w:cs="Times New Roman"/>
                      <w:sz w:val="24"/>
                      <w:szCs w:val="24"/>
                    </w:rPr>
                  </w:pPr>
                  <w:r w:rsidRPr="00811204">
                    <w:rPr>
                      <w:rFonts w:ascii="Times New Roman" w:hAnsi="Times New Roman" w:cs="Times New Roman"/>
                      <w:sz w:val="24"/>
                      <w:szCs w:val="24"/>
                    </w:rPr>
                    <w:t>третий</w:t>
                  </w:r>
                </w:p>
              </w:tc>
              <w:tc>
                <w:tcPr>
                  <w:tcW w:w="688" w:type="dxa"/>
                  <w:textDirection w:val="btLr"/>
                </w:tcPr>
                <w:p w:rsidR="000172D7" w:rsidRPr="00811204" w:rsidRDefault="000172D7" w:rsidP="00143AAF">
                  <w:pPr>
                    <w:ind w:left="113" w:right="113"/>
                    <w:jc w:val="both"/>
                    <w:rPr>
                      <w:rFonts w:ascii="Times New Roman" w:hAnsi="Times New Roman" w:cs="Times New Roman"/>
                      <w:sz w:val="24"/>
                      <w:szCs w:val="24"/>
                    </w:rPr>
                  </w:pPr>
                  <w:r w:rsidRPr="00811204">
                    <w:rPr>
                      <w:rFonts w:ascii="Times New Roman" w:hAnsi="Times New Roman" w:cs="Times New Roman"/>
                      <w:sz w:val="24"/>
                      <w:szCs w:val="24"/>
                    </w:rPr>
                    <w:t>четвертый</w:t>
                  </w:r>
                </w:p>
              </w:tc>
              <w:tc>
                <w:tcPr>
                  <w:tcW w:w="709" w:type="dxa"/>
                  <w:textDirection w:val="btLr"/>
                </w:tcPr>
                <w:p w:rsidR="000172D7" w:rsidRPr="00811204" w:rsidRDefault="000172D7" w:rsidP="00143AAF">
                  <w:pPr>
                    <w:ind w:left="113" w:right="113"/>
                    <w:jc w:val="both"/>
                    <w:rPr>
                      <w:rFonts w:ascii="Times New Roman" w:hAnsi="Times New Roman" w:cs="Times New Roman"/>
                      <w:sz w:val="24"/>
                      <w:szCs w:val="24"/>
                    </w:rPr>
                  </w:pPr>
                  <w:r>
                    <w:rPr>
                      <w:rFonts w:ascii="Times New Roman" w:hAnsi="Times New Roman" w:cs="Times New Roman"/>
                      <w:sz w:val="24"/>
                      <w:szCs w:val="24"/>
                    </w:rPr>
                    <w:t>пятый</w:t>
                  </w:r>
                </w:p>
              </w:tc>
            </w:tr>
            <w:tr w:rsidR="000172D7" w:rsidRPr="00811204" w:rsidTr="000172D7">
              <w:tc>
                <w:tcPr>
                  <w:tcW w:w="904" w:type="dxa"/>
                </w:tcPr>
                <w:p w:rsidR="000172D7" w:rsidRPr="00811204" w:rsidRDefault="000172D7" w:rsidP="00086049">
                  <w:pPr>
                    <w:jc w:val="both"/>
                    <w:rPr>
                      <w:rFonts w:ascii="Times New Roman" w:hAnsi="Times New Roman" w:cs="Times New Roman"/>
                      <w:sz w:val="24"/>
                      <w:szCs w:val="24"/>
                    </w:rPr>
                  </w:pPr>
                </w:p>
              </w:tc>
              <w:tc>
                <w:tcPr>
                  <w:tcW w:w="858" w:type="dxa"/>
                </w:tcPr>
                <w:p w:rsidR="000172D7" w:rsidRPr="00811204" w:rsidRDefault="000172D7" w:rsidP="00086049">
                  <w:pPr>
                    <w:jc w:val="both"/>
                    <w:rPr>
                      <w:rFonts w:ascii="Times New Roman" w:hAnsi="Times New Roman" w:cs="Times New Roman"/>
                      <w:sz w:val="24"/>
                      <w:szCs w:val="24"/>
                    </w:rPr>
                  </w:pPr>
                </w:p>
              </w:tc>
              <w:tc>
                <w:tcPr>
                  <w:tcW w:w="846" w:type="dxa"/>
                </w:tcPr>
                <w:p w:rsidR="000172D7" w:rsidRPr="00811204" w:rsidRDefault="000172D7" w:rsidP="00086049">
                  <w:pPr>
                    <w:jc w:val="both"/>
                    <w:rPr>
                      <w:rFonts w:ascii="Times New Roman" w:hAnsi="Times New Roman" w:cs="Times New Roman"/>
                      <w:sz w:val="24"/>
                      <w:szCs w:val="24"/>
                    </w:rPr>
                  </w:pPr>
                </w:p>
              </w:tc>
              <w:tc>
                <w:tcPr>
                  <w:tcW w:w="688" w:type="dxa"/>
                </w:tcPr>
                <w:p w:rsidR="000172D7" w:rsidRPr="00811204" w:rsidRDefault="000172D7" w:rsidP="00086049">
                  <w:pPr>
                    <w:jc w:val="both"/>
                    <w:rPr>
                      <w:rFonts w:ascii="Times New Roman" w:hAnsi="Times New Roman" w:cs="Times New Roman"/>
                      <w:sz w:val="24"/>
                      <w:szCs w:val="24"/>
                    </w:rPr>
                  </w:pPr>
                </w:p>
              </w:tc>
              <w:tc>
                <w:tcPr>
                  <w:tcW w:w="709" w:type="dxa"/>
                </w:tcPr>
                <w:p w:rsidR="000172D7" w:rsidRPr="00811204" w:rsidRDefault="000172D7" w:rsidP="00086049">
                  <w:pPr>
                    <w:jc w:val="both"/>
                    <w:rPr>
                      <w:rFonts w:ascii="Times New Roman" w:hAnsi="Times New Roman" w:cs="Times New Roman"/>
                      <w:sz w:val="24"/>
                      <w:szCs w:val="24"/>
                    </w:rPr>
                  </w:pPr>
                </w:p>
              </w:tc>
            </w:tr>
          </w:tbl>
          <w:p w:rsidR="00086049" w:rsidRPr="00811204" w:rsidRDefault="00086049" w:rsidP="00086049">
            <w:pPr>
              <w:jc w:val="both"/>
              <w:rPr>
                <w:rFonts w:ascii="Times New Roman" w:hAnsi="Times New Roman" w:cs="Times New Roman"/>
                <w:b/>
                <w:sz w:val="24"/>
                <w:szCs w:val="24"/>
              </w:rPr>
            </w:pPr>
          </w:p>
        </w:tc>
        <w:tc>
          <w:tcPr>
            <w:tcW w:w="351" w:type="pct"/>
            <w:vMerge w:val="restart"/>
          </w:tcPr>
          <w:p w:rsidR="000172D7" w:rsidRPr="00582E88" w:rsidRDefault="000172D7" w:rsidP="000172D7">
            <w:pPr>
              <w:jc w:val="center"/>
              <w:rPr>
                <w:rFonts w:ascii="Times New Roman" w:hAnsi="Times New Roman" w:cs="Times New Roman"/>
                <w:bCs/>
              </w:rPr>
            </w:pPr>
            <w:r w:rsidRPr="00582E88">
              <w:rPr>
                <w:rFonts w:ascii="Times New Roman" w:hAnsi="Times New Roman" w:cs="Times New Roman"/>
                <w:bCs/>
              </w:rPr>
              <w:t xml:space="preserve">первое </w:t>
            </w:r>
            <w:r>
              <w:rPr>
                <w:rFonts w:ascii="Times New Roman" w:hAnsi="Times New Roman" w:cs="Times New Roman"/>
                <w:bCs/>
              </w:rPr>
              <w:t>1</w:t>
            </w:r>
          </w:p>
          <w:p w:rsidR="000172D7" w:rsidRPr="00582E88" w:rsidRDefault="000172D7" w:rsidP="000172D7">
            <w:pPr>
              <w:jc w:val="center"/>
              <w:rPr>
                <w:rFonts w:ascii="Times New Roman" w:hAnsi="Times New Roman" w:cs="Times New Roman"/>
                <w:bCs/>
              </w:rPr>
            </w:pPr>
            <w:r w:rsidRPr="00582E88">
              <w:rPr>
                <w:rFonts w:ascii="Times New Roman" w:hAnsi="Times New Roman" w:cs="Times New Roman"/>
                <w:bCs/>
              </w:rPr>
              <w:t xml:space="preserve">второе </w:t>
            </w:r>
            <w:r>
              <w:rPr>
                <w:rFonts w:ascii="Times New Roman" w:hAnsi="Times New Roman" w:cs="Times New Roman"/>
                <w:bCs/>
              </w:rPr>
              <w:t>5</w:t>
            </w:r>
          </w:p>
          <w:p w:rsidR="000172D7" w:rsidRPr="00582E88" w:rsidRDefault="000172D7" w:rsidP="000172D7">
            <w:pPr>
              <w:jc w:val="center"/>
              <w:rPr>
                <w:rFonts w:ascii="Times New Roman" w:hAnsi="Times New Roman" w:cs="Times New Roman"/>
                <w:bCs/>
              </w:rPr>
            </w:pPr>
            <w:r w:rsidRPr="00582E88">
              <w:rPr>
                <w:rFonts w:ascii="Times New Roman" w:hAnsi="Times New Roman" w:cs="Times New Roman"/>
                <w:bCs/>
              </w:rPr>
              <w:t xml:space="preserve">третье </w:t>
            </w:r>
            <w:r>
              <w:rPr>
                <w:rFonts w:ascii="Times New Roman" w:hAnsi="Times New Roman" w:cs="Times New Roman"/>
                <w:bCs/>
              </w:rPr>
              <w:t>2</w:t>
            </w:r>
          </w:p>
          <w:p w:rsidR="000172D7" w:rsidRPr="00582E88" w:rsidRDefault="000172D7" w:rsidP="000172D7">
            <w:pPr>
              <w:jc w:val="center"/>
              <w:rPr>
                <w:rFonts w:ascii="Times New Roman" w:hAnsi="Times New Roman" w:cs="Times New Roman"/>
                <w:bCs/>
              </w:rPr>
            </w:pPr>
            <w:r w:rsidRPr="00582E88">
              <w:rPr>
                <w:rFonts w:ascii="Times New Roman" w:hAnsi="Times New Roman" w:cs="Times New Roman"/>
                <w:bCs/>
              </w:rPr>
              <w:t xml:space="preserve">четвертое </w:t>
            </w:r>
            <w:r>
              <w:rPr>
                <w:rFonts w:ascii="Times New Roman" w:hAnsi="Times New Roman" w:cs="Times New Roman"/>
                <w:bCs/>
              </w:rPr>
              <w:t>4</w:t>
            </w:r>
          </w:p>
          <w:p w:rsidR="000172D7" w:rsidRPr="00582E88" w:rsidRDefault="000172D7" w:rsidP="000172D7">
            <w:pPr>
              <w:jc w:val="center"/>
              <w:rPr>
                <w:rFonts w:ascii="Times New Roman" w:hAnsi="Times New Roman" w:cs="Times New Roman"/>
                <w:bCs/>
              </w:rPr>
            </w:pPr>
            <w:r w:rsidRPr="00582E88">
              <w:rPr>
                <w:rFonts w:ascii="Times New Roman" w:hAnsi="Times New Roman" w:cs="Times New Roman"/>
                <w:bCs/>
              </w:rPr>
              <w:t xml:space="preserve">пятое </w:t>
            </w:r>
            <w:r>
              <w:rPr>
                <w:rFonts w:ascii="Times New Roman" w:hAnsi="Times New Roman" w:cs="Times New Roman"/>
                <w:bCs/>
              </w:rPr>
              <w:t>3</w:t>
            </w:r>
          </w:p>
          <w:p w:rsidR="000172D7" w:rsidRDefault="000172D7" w:rsidP="00143AAF">
            <w:pPr>
              <w:jc w:val="center"/>
              <w:rPr>
                <w:rFonts w:ascii="Times New Roman" w:hAnsi="Times New Roman" w:cs="Times New Roman"/>
                <w:bCs/>
                <w:sz w:val="24"/>
                <w:szCs w:val="24"/>
              </w:rPr>
            </w:pPr>
          </w:p>
          <w:p w:rsidR="00086049" w:rsidRPr="00811204" w:rsidRDefault="00086049" w:rsidP="00143AAF">
            <w:pPr>
              <w:jc w:val="center"/>
              <w:rPr>
                <w:rFonts w:ascii="Times New Roman" w:hAnsi="Times New Roman" w:cs="Times New Roman"/>
                <w:bCs/>
                <w:sz w:val="24"/>
                <w:szCs w:val="24"/>
              </w:rPr>
            </w:pPr>
          </w:p>
        </w:tc>
        <w:tc>
          <w:tcPr>
            <w:tcW w:w="288" w:type="pct"/>
            <w:gridSpan w:val="3"/>
            <w:vMerge w:val="restart"/>
          </w:tcPr>
          <w:p w:rsidR="00EC7962" w:rsidRPr="00582E88" w:rsidRDefault="00EC7962" w:rsidP="00EC7962">
            <w:pPr>
              <w:jc w:val="both"/>
              <w:rPr>
                <w:rFonts w:ascii="Times New Roman" w:hAnsi="Times New Roman" w:cs="Times New Roman"/>
                <w:bCs/>
              </w:rPr>
            </w:pPr>
            <w:r w:rsidRPr="00582E88">
              <w:rPr>
                <w:rFonts w:ascii="Times New Roman" w:hAnsi="Times New Roman" w:cs="Times New Roman"/>
                <w:bCs/>
              </w:rPr>
              <w:t xml:space="preserve">1б – полное совпадение с верным ответом </w:t>
            </w:r>
          </w:p>
          <w:p w:rsidR="00086049" w:rsidRPr="00811204" w:rsidRDefault="00EC7962" w:rsidP="00EC7962">
            <w:pPr>
              <w:jc w:val="both"/>
              <w:rPr>
                <w:rFonts w:ascii="Times New Roman" w:hAnsi="Times New Roman" w:cs="Times New Roman"/>
                <w:bCs/>
                <w:sz w:val="24"/>
                <w:szCs w:val="24"/>
              </w:rPr>
            </w:pPr>
            <w:r w:rsidRPr="00582E88">
              <w:rPr>
                <w:rFonts w:ascii="Times New Roman" w:hAnsi="Times New Roman" w:cs="Times New Roman"/>
                <w:bCs/>
              </w:rPr>
              <w:t>0б – остальные случаи</w:t>
            </w:r>
          </w:p>
        </w:tc>
      </w:tr>
      <w:tr w:rsidR="00086049" w:rsidRPr="00013CE8" w:rsidTr="00EA05C7">
        <w:tc>
          <w:tcPr>
            <w:tcW w:w="249" w:type="pct"/>
            <w:vMerge/>
          </w:tcPr>
          <w:p w:rsidR="00086049" w:rsidRPr="00013CE8" w:rsidRDefault="00086049" w:rsidP="00086049">
            <w:pPr>
              <w:jc w:val="both"/>
              <w:rPr>
                <w:rFonts w:ascii="Times New Roman" w:hAnsi="Times New Roman" w:cs="Times New Roman"/>
                <w:b/>
                <w:sz w:val="24"/>
                <w:szCs w:val="24"/>
              </w:rPr>
            </w:pPr>
          </w:p>
        </w:tc>
        <w:tc>
          <w:tcPr>
            <w:tcW w:w="1698" w:type="pct"/>
          </w:tcPr>
          <w:p w:rsidR="00086049" w:rsidRPr="00747C2F" w:rsidRDefault="00086049" w:rsidP="00086049">
            <w:pPr>
              <w:autoSpaceDE w:val="0"/>
              <w:autoSpaceDN w:val="0"/>
              <w:adjustRightInd w:val="0"/>
              <w:rPr>
                <w:rFonts w:ascii="Times New Roman" w:eastAsia="Times New Roman" w:hAnsi="Times New Roman" w:cs="Times New Roman"/>
                <w:b/>
                <w:color w:val="000000"/>
                <w:sz w:val="24"/>
                <w:szCs w:val="24"/>
              </w:rPr>
            </w:pPr>
            <w:r w:rsidRPr="00747C2F">
              <w:rPr>
                <w:rFonts w:ascii="Times New Roman" w:eastAsia="Times New Roman" w:hAnsi="Times New Roman" w:cs="Times New Roman"/>
                <w:b/>
                <w:color w:val="000000"/>
                <w:sz w:val="24"/>
                <w:szCs w:val="24"/>
              </w:rPr>
              <w:t xml:space="preserve">УК-2.2. Умеет: </w:t>
            </w:r>
          </w:p>
          <w:p w:rsidR="00086049" w:rsidRPr="00747C2F" w:rsidRDefault="00086049" w:rsidP="00086049">
            <w:pPr>
              <w:rPr>
                <w:rFonts w:ascii="Times New Roman" w:eastAsia="Times New Roman" w:hAnsi="Times New Roman" w:cs="Times New Roman"/>
                <w:b/>
                <w:sz w:val="24"/>
                <w:szCs w:val="24"/>
              </w:rPr>
            </w:pPr>
            <w:r w:rsidRPr="00747C2F">
              <w:rPr>
                <w:rFonts w:ascii="Times New Roman" w:eastAsia="Times New Roman" w:hAnsi="Times New Roman" w:cs="Times New Roman"/>
                <w:sz w:val="24"/>
                <w:szCs w:val="24"/>
              </w:rPr>
              <w:t>определять оптимальные способы организации и планирования деятельности предприятий сервиса, исходя из действующих правовых норм, имеющихся ресурсов и ограничений.</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013CE8" w:rsidTr="00EA05C7">
        <w:tc>
          <w:tcPr>
            <w:tcW w:w="249" w:type="pct"/>
            <w:vMerge/>
          </w:tcPr>
          <w:p w:rsidR="00086049" w:rsidRPr="00013CE8" w:rsidRDefault="00086049" w:rsidP="00086049">
            <w:pPr>
              <w:jc w:val="both"/>
              <w:rPr>
                <w:rFonts w:ascii="Times New Roman" w:hAnsi="Times New Roman" w:cs="Times New Roman"/>
                <w:b/>
                <w:sz w:val="24"/>
                <w:szCs w:val="24"/>
              </w:rPr>
            </w:pPr>
          </w:p>
        </w:tc>
        <w:tc>
          <w:tcPr>
            <w:tcW w:w="1698" w:type="pct"/>
          </w:tcPr>
          <w:p w:rsidR="00086049" w:rsidRPr="00747C2F" w:rsidRDefault="00086049" w:rsidP="00086049">
            <w:pPr>
              <w:autoSpaceDE w:val="0"/>
              <w:autoSpaceDN w:val="0"/>
              <w:adjustRightInd w:val="0"/>
              <w:rPr>
                <w:rFonts w:ascii="Times New Roman" w:eastAsia="Times New Roman" w:hAnsi="Times New Roman" w:cs="Times New Roman"/>
                <w:b/>
                <w:color w:val="000000"/>
                <w:sz w:val="24"/>
                <w:szCs w:val="24"/>
              </w:rPr>
            </w:pPr>
            <w:r w:rsidRPr="00747C2F">
              <w:rPr>
                <w:rFonts w:ascii="Times New Roman" w:eastAsia="Times New Roman" w:hAnsi="Times New Roman" w:cs="Times New Roman"/>
                <w:b/>
                <w:color w:val="000000"/>
                <w:sz w:val="24"/>
                <w:szCs w:val="24"/>
              </w:rPr>
              <w:t xml:space="preserve">УК-2.3. Имеет навыки и/или опыт деятельности: </w:t>
            </w:r>
          </w:p>
          <w:p w:rsidR="00086049" w:rsidRPr="00747C2F" w:rsidRDefault="00086049" w:rsidP="00086049">
            <w:pPr>
              <w:rPr>
                <w:rFonts w:ascii="Times New Roman" w:eastAsia="Times New Roman" w:hAnsi="Times New Roman" w:cs="Times New Roman"/>
                <w:b/>
                <w:sz w:val="24"/>
                <w:szCs w:val="24"/>
              </w:rPr>
            </w:pPr>
            <w:r w:rsidRPr="00747C2F">
              <w:rPr>
                <w:rFonts w:ascii="Times New Roman" w:eastAsia="Times New Roman" w:hAnsi="Times New Roman" w:cs="Times New Roman"/>
                <w:sz w:val="24"/>
                <w:szCs w:val="24"/>
              </w:rPr>
              <w:t>выбора оптимальных способов организации и планирования деятельности предприятий сервиса, исходя из действующих правовых норм, имеющихся ресурсов и ограничений.</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013CE8" w:rsidTr="00EA05C7">
        <w:trPr>
          <w:gridAfter w:val="2"/>
          <w:wAfter w:w="61" w:type="pct"/>
        </w:trPr>
        <w:tc>
          <w:tcPr>
            <w:tcW w:w="4939" w:type="pct"/>
            <w:gridSpan w:val="8"/>
            <w:shd w:val="clear" w:color="auto" w:fill="F2DBDB"/>
          </w:tcPr>
          <w:p w:rsidR="00086049" w:rsidRPr="00013CE8" w:rsidRDefault="00086049" w:rsidP="00086049">
            <w:pPr>
              <w:jc w:val="center"/>
              <w:rPr>
                <w:rFonts w:ascii="Times New Roman" w:hAnsi="Times New Roman" w:cs="Times New Roman"/>
                <w:b/>
                <w:sz w:val="24"/>
                <w:szCs w:val="24"/>
              </w:rPr>
            </w:pPr>
            <w:bookmarkStart w:id="0" w:name="_Hlk183542420"/>
            <w:r w:rsidRPr="007640A3">
              <w:rPr>
                <w:rFonts w:ascii="Times New Roman" w:hAnsi="Times New Roman" w:cs="Times New Roman"/>
                <w:b/>
                <w:sz w:val="24"/>
                <w:szCs w:val="24"/>
              </w:rPr>
              <w:t>Код и наименование компетенции</w:t>
            </w:r>
          </w:p>
        </w:tc>
      </w:tr>
      <w:tr w:rsidR="00086049" w:rsidRPr="00013CE8" w:rsidTr="00EA05C7">
        <w:trPr>
          <w:gridAfter w:val="2"/>
          <w:wAfter w:w="61" w:type="pct"/>
          <w:trHeight w:val="499"/>
        </w:trPr>
        <w:tc>
          <w:tcPr>
            <w:tcW w:w="4939" w:type="pct"/>
            <w:gridSpan w:val="8"/>
            <w:shd w:val="clear" w:color="auto" w:fill="F2DBDB"/>
          </w:tcPr>
          <w:p w:rsidR="00086049" w:rsidRPr="00355E89" w:rsidRDefault="00086049" w:rsidP="00086049">
            <w:pPr>
              <w:tabs>
                <w:tab w:val="left" w:pos="567"/>
                <w:tab w:val="left" w:pos="851"/>
              </w:tabs>
              <w:autoSpaceDE w:val="0"/>
              <w:autoSpaceDN w:val="0"/>
              <w:adjustRightInd w:val="0"/>
              <w:ind w:firstLine="567"/>
              <w:jc w:val="both"/>
              <w:rPr>
                <w:rFonts w:ascii="Times New Roman" w:eastAsia="Calibri" w:hAnsi="Times New Roman" w:cs="Times New Roman"/>
                <w:sz w:val="24"/>
                <w:szCs w:val="24"/>
              </w:rPr>
            </w:pPr>
            <w:r w:rsidRPr="00355E89">
              <w:rPr>
                <w:rFonts w:ascii="Times New Roman" w:hAnsi="Times New Roman" w:cs="Times New Roman"/>
                <w:sz w:val="24"/>
                <w:szCs w:val="24"/>
              </w:rPr>
              <w:t>УК - 3 - Способен организовать и руководить работой команды, вырабатывая командную стратегию для достижения поставленной цели</w:t>
            </w:r>
          </w:p>
          <w:p w:rsidR="00086049" w:rsidRPr="00013CE8" w:rsidRDefault="00086049" w:rsidP="00086049">
            <w:pPr>
              <w:rPr>
                <w:rFonts w:ascii="Times New Roman" w:hAnsi="Times New Roman" w:cs="Times New Roman"/>
                <w:bCs/>
                <w:color w:val="000000"/>
                <w:sz w:val="24"/>
                <w:szCs w:val="24"/>
                <w:highlight w:val="green"/>
              </w:rPr>
            </w:pPr>
          </w:p>
        </w:tc>
      </w:tr>
      <w:tr w:rsidR="00086049" w:rsidRPr="00013CE8" w:rsidTr="00EA05C7">
        <w:tc>
          <w:tcPr>
            <w:tcW w:w="249" w:type="pct"/>
            <w:vMerge w:val="restart"/>
          </w:tcPr>
          <w:p w:rsidR="00086049" w:rsidRPr="00013CE8" w:rsidRDefault="00086049" w:rsidP="00086049">
            <w:pPr>
              <w:pStyle w:val="Default"/>
              <w:rPr>
                <w:b/>
              </w:rPr>
            </w:pPr>
            <w:bookmarkStart w:id="1" w:name="_Hlk183428851"/>
            <w:bookmarkEnd w:id="0"/>
            <w:r>
              <w:rPr>
                <w:b/>
              </w:rPr>
              <w:t>6</w:t>
            </w:r>
          </w:p>
        </w:tc>
        <w:tc>
          <w:tcPr>
            <w:tcW w:w="1698" w:type="pct"/>
          </w:tcPr>
          <w:p w:rsidR="00086049" w:rsidRPr="005E541E" w:rsidRDefault="00086049" w:rsidP="00086049">
            <w:pPr>
              <w:jc w:val="both"/>
              <w:rPr>
                <w:rFonts w:ascii="Times New Roman" w:eastAsia="Times New Roman" w:hAnsi="Times New Roman" w:cs="Times New Roman"/>
                <w:b/>
                <w:sz w:val="24"/>
                <w:szCs w:val="24"/>
              </w:rPr>
            </w:pPr>
            <w:r w:rsidRPr="005E541E">
              <w:rPr>
                <w:rFonts w:ascii="Times New Roman" w:eastAsia="Times New Roman" w:hAnsi="Times New Roman" w:cs="Times New Roman"/>
                <w:b/>
                <w:sz w:val="24"/>
                <w:szCs w:val="24"/>
              </w:rPr>
              <w:t xml:space="preserve">УК3.1. Знает: </w:t>
            </w:r>
          </w:p>
          <w:p w:rsidR="00086049" w:rsidRPr="00086049" w:rsidRDefault="00086049" w:rsidP="00086049">
            <w:pPr>
              <w:jc w:val="both"/>
              <w:rPr>
                <w:rFonts w:ascii="Times New Roman" w:eastAsia="Times New Roman" w:hAnsi="Times New Roman" w:cs="Times New Roman"/>
                <w:sz w:val="24"/>
                <w:szCs w:val="24"/>
              </w:rPr>
            </w:pPr>
            <w:r w:rsidRPr="005E541E">
              <w:rPr>
                <w:rFonts w:ascii="Times New Roman" w:eastAsia="Times New Roman" w:hAnsi="Times New Roman" w:cs="Times New Roman"/>
                <w:sz w:val="24"/>
                <w:szCs w:val="24"/>
              </w:rPr>
              <w:t>особенности социального взаимодействия, сотрудничества, командной работы для достижения поставленной цели, при организации и планировании деятельности предприятий сервиса.</w:t>
            </w:r>
          </w:p>
        </w:tc>
        <w:tc>
          <w:tcPr>
            <w:tcW w:w="351" w:type="pct"/>
            <w:vMerge w:val="restart"/>
          </w:tcPr>
          <w:p w:rsidR="00086049" w:rsidRPr="00013CE8" w:rsidRDefault="00086049" w:rsidP="00086049">
            <w:pPr>
              <w:jc w:val="center"/>
              <w:rPr>
                <w:rFonts w:ascii="Times New Roman" w:hAnsi="Times New Roman" w:cs="Times New Roman"/>
                <w:sz w:val="24"/>
                <w:szCs w:val="24"/>
              </w:rPr>
            </w:pPr>
            <w:r w:rsidRPr="00013CE8">
              <w:rPr>
                <w:rFonts w:ascii="Times New Roman" w:hAnsi="Times New Roman" w:cs="Times New Roman"/>
                <w:sz w:val="24"/>
                <w:szCs w:val="24"/>
              </w:rPr>
              <w:t>Задание комбинированного типа с выборо</w:t>
            </w:r>
            <w:r w:rsidRPr="00013CE8">
              <w:rPr>
                <w:rFonts w:ascii="Times New Roman" w:hAnsi="Times New Roman" w:cs="Times New Roman"/>
                <w:sz w:val="24"/>
                <w:szCs w:val="24"/>
              </w:rPr>
              <w:lastRenderedPageBreak/>
              <w:t xml:space="preserve">м одного верного ответа из </w:t>
            </w:r>
            <w:proofErr w:type="gramStart"/>
            <w:r w:rsidRPr="00013CE8">
              <w:rPr>
                <w:rFonts w:ascii="Times New Roman" w:hAnsi="Times New Roman" w:cs="Times New Roman"/>
                <w:sz w:val="24"/>
                <w:szCs w:val="24"/>
              </w:rPr>
              <w:t>предложенных</w:t>
            </w:r>
            <w:proofErr w:type="gramEnd"/>
            <w:r w:rsidRPr="00013CE8">
              <w:rPr>
                <w:rFonts w:ascii="Times New Roman" w:hAnsi="Times New Roman" w:cs="Times New Roman"/>
                <w:sz w:val="24"/>
                <w:szCs w:val="24"/>
              </w:rPr>
              <w:t xml:space="preserve"> и обоснованием выбора</w:t>
            </w:r>
          </w:p>
        </w:tc>
        <w:tc>
          <w:tcPr>
            <w:tcW w:w="220" w:type="pct"/>
            <w:vMerge w:val="restart"/>
          </w:tcPr>
          <w:p w:rsidR="00086049" w:rsidRPr="00013CE8" w:rsidRDefault="00086049" w:rsidP="00086049">
            <w:pPr>
              <w:jc w:val="center"/>
              <w:rPr>
                <w:rFonts w:ascii="Times New Roman" w:hAnsi="Times New Roman" w:cs="Times New Roman"/>
                <w:sz w:val="24"/>
                <w:szCs w:val="24"/>
              </w:rPr>
            </w:pPr>
            <w:r w:rsidRPr="00013CE8">
              <w:rPr>
                <w:rFonts w:ascii="Times New Roman" w:hAnsi="Times New Roman" w:cs="Times New Roman"/>
                <w:sz w:val="24"/>
                <w:szCs w:val="24"/>
              </w:rPr>
              <w:lastRenderedPageBreak/>
              <w:t>повышенный</w:t>
            </w:r>
          </w:p>
        </w:tc>
        <w:tc>
          <w:tcPr>
            <w:tcW w:w="263" w:type="pct"/>
            <w:vMerge w:val="restart"/>
          </w:tcPr>
          <w:p w:rsidR="00086049" w:rsidRPr="00013CE8" w:rsidRDefault="00086049" w:rsidP="00086049">
            <w:pPr>
              <w:jc w:val="center"/>
              <w:rPr>
                <w:rFonts w:ascii="Times New Roman" w:hAnsi="Times New Roman" w:cs="Times New Roman"/>
                <w:sz w:val="24"/>
                <w:szCs w:val="24"/>
              </w:rPr>
            </w:pPr>
            <w:r w:rsidRPr="00013CE8">
              <w:rPr>
                <w:rFonts w:ascii="Times New Roman" w:hAnsi="Times New Roman" w:cs="Times New Roman"/>
                <w:sz w:val="24"/>
                <w:szCs w:val="24"/>
              </w:rPr>
              <w:t>3-5 мин</w:t>
            </w:r>
          </w:p>
        </w:tc>
        <w:tc>
          <w:tcPr>
            <w:tcW w:w="1580" w:type="pct"/>
            <w:vMerge w:val="restart"/>
          </w:tcPr>
          <w:p w:rsidR="00086049" w:rsidRPr="006D27FE" w:rsidRDefault="00086049" w:rsidP="00086049">
            <w:pPr>
              <w:ind w:left="34"/>
              <w:jc w:val="both"/>
              <w:rPr>
                <w:rFonts w:ascii="Times New Roman" w:hAnsi="Times New Roman" w:cs="Times New Roman"/>
                <w:i/>
                <w:iCs/>
                <w:sz w:val="24"/>
                <w:szCs w:val="24"/>
              </w:rPr>
            </w:pPr>
            <w:r w:rsidRPr="006D27FE">
              <w:rPr>
                <w:rFonts w:ascii="Times New Roman" w:hAnsi="Times New Roman" w:cs="Times New Roman"/>
                <w:i/>
                <w:iCs/>
                <w:sz w:val="24"/>
                <w:szCs w:val="24"/>
              </w:rPr>
              <w:t>Прочитайте</w:t>
            </w:r>
            <w:r w:rsidR="008B36C8">
              <w:rPr>
                <w:rFonts w:ascii="Times New Roman" w:hAnsi="Times New Roman" w:cs="Times New Roman"/>
                <w:i/>
                <w:iCs/>
                <w:sz w:val="24"/>
                <w:szCs w:val="24"/>
              </w:rPr>
              <w:t xml:space="preserve"> задание</w:t>
            </w:r>
            <w:r w:rsidRPr="006D27FE">
              <w:rPr>
                <w:rFonts w:ascii="Times New Roman" w:hAnsi="Times New Roman" w:cs="Times New Roman"/>
                <w:i/>
                <w:iCs/>
                <w:sz w:val="24"/>
                <w:szCs w:val="24"/>
              </w:rPr>
              <w:t>, выберите правильный ответ и запишите аргументы, обосновывающие выбор ответа.</w:t>
            </w:r>
          </w:p>
          <w:p w:rsidR="00771C04" w:rsidRDefault="00771C04" w:rsidP="00086049">
            <w:pPr>
              <w:ind w:left="34"/>
              <w:jc w:val="both"/>
              <w:rPr>
                <w:rFonts w:ascii="Times New Roman" w:hAnsi="Times New Roman" w:cs="Times New Roman"/>
                <w:sz w:val="24"/>
                <w:szCs w:val="24"/>
              </w:rPr>
            </w:pPr>
          </w:p>
          <w:p w:rsidR="00721095" w:rsidRPr="00721095" w:rsidRDefault="00721095" w:rsidP="00721095">
            <w:pPr>
              <w:rPr>
                <w:rFonts w:ascii="Times New Roman" w:hAnsi="Times New Roman" w:cs="Times New Roman"/>
                <w:sz w:val="24"/>
                <w:szCs w:val="24"/>
              </w:rPr>
            </w:pPr>
            <w:r w:rsidRPr="00721095">
              <w:rPr>
                <w:rFonts w:ascii="Times New Roman" w:hAnsi="Times New Roman" w:cs="Times New Roman"/>
                <w:sz w:val="24"/>
                <w:szCs w:val="24"/>
              </w:rPr>
              <w:t xml:space="preserve">Что такое команда? </w:t>
            </w:r>
          </w:p>
          <w:p w:rsidR="00721095" w:rsidRPr="00721095" w:rsidRDefault="00721095" w:rsidP="00721095">
            <w:pPr>
              <w:pStyle w:val="ad"/>
              <w:numPr>
                <w:ilvl w:val="0"/>
                <w:numId w:val="13"/>
              </w:numPr>
              <w:ind w:left="0" w:firstLine="0"/>
              <w:jc w:val="both"/>
              <w:rPr>
                <w:rFonts w:ascii="Times New Roman" w:hAnsi="Times New Roman" w:cs="Times New Roman"/>
                <w:sz w:val="24"/>
                <w:szCs w:val="24"/>
              </w:rPr>
            </w:pPr>
            <w:r w:rsidRPr="00721095">
              <w:rPr>
                <w:rFonts w:ascii="Times New Roman" w:hAnsi="Times New Roman" w:cs="Times New Roman"/>
                <w:sz w:val="24"/>
                <w:szCs w:val="24"/>
              </w:rPr>
              <w:t xml:space="preserve">группа людей, работающих независимо </w:t>
            </w:r>
            <w:r w:rsidRPr="00721095">
              <w:rPr>
                <w:rFonts w:ascii="Times New Roman" w:hAnsi="Times New Roman" w:cs="Times New Roman"/>
                <w:sz w:val="24"/>
                <w:szCs w:val="24"/>
              </w:rPr>
              <w:lastRenderedPageBreak/>
              <w:t>друг от друга</w:t>
            </w:r>
          </w:p>
          <w:p w:rsidR="00721095" w:rsidRPr="00721095" w:rsidRDefault="00721095" w:rsidP="00721095">
            <w:pPr>
              <w:pStyle w:val="ad"/>
              <w:numPr>
                <w:ilvl w:val="0"/>
                <w:numId w:val="13"/>
              </w:numPr>
              <w:ind w:left="0" w:firstLine="0"/>
              <w:jc w:val="both"/>
              <w:rPr>
                <w:rFonts w:ascii="Times New Roman" w:hAnsi="Times New Roman" w:cs="Times New Roman"/>
                <w:sz w:val="24"/>
                <w:szCs w:val="24"/>
              </w:rPr>
            </w:pPr>
            <w:r w:rsidRPr="00721095">
              <w:rPr>
                <w:rFonts w:ascii="Times New Roman" w:hAnsi="Times New Roman" w:cs="Times New Roman"/>
                <w:sz w:val="24"/>
                <w:szCs w:val="24"/>
              </w:rPr>
              <w:t>группа людей, объединенных общей целью и взаимозависимых в ее достижении</w:t>
            </w:r>
          </w:p>
          <w:p w:rsidR="00721095" w:rsidRPr="00721095" w:rsidRDefault="00721095" w:rsidP="00721095">
            <w:pPr>
              <w:pStyle w:val="ad"/>
              <w:numPr>
                <w:ilvl w:val="0"/>
                <w:numId w:val="13"/>
              </w:numPr>
              <w:ind w:left="0" w:firstLine="0"/>
              <w:jc w:val="both"/>
              <w:rPr>
                <w:rFonts w:ascii="Times New Roman" w:hAnsi="Times New Roman" w:cs="Times New Roman"/>
                <w:sz w:val="24"/>
                <w:szCs w:val="24"/>
              </w:rPr>
            </w:pPr>
            <w:r w:rsidRPr="00721095">
              <w:rPr>
                <w:rFonts w:ascii="Times New Roman" w:hAnsi="Times New Roman" w:cs="Times New Roman"/>
                <w:sz w:val="24"/>
                <w:szCs w:val="24"/>
              </w:rPr>
              <w:t xml:space="preserve">группа людей, просто работающих в одном офисе группа людей, связанных только дружескими отношениями </w:t>
            </w:r>
          </w:p>
          <w:p w:rsidR="00721095" w:rsidRPr="00721095" w:rsidRDefault="00721095" w:rsidP="00721095">
            <w:pPr>
              <w:rPr>
                <w:rFonts w:ascii="Times New Roman" w:hAnsi="Times New Roman" w:cs="Times New Roman"/>
                <w:sz w:val="24"/>
                <w:szCs w:val="24"/>
              </w:rPr>
            </w:pPr>
          </w:p>
          <w:p w:rsidR="00721095" w:rsidRPr="008B36C8" w:rsidRDefault="00721095" w:rsidP="00721095">
            <w:pPr>
              <w:jc w:val="both"/>
              <w:rPr>
                <w:rFonts w:ascii="Times New Roman" w:eastAsia="Times New Roman" w:hAnsi="Times New Roman" w:cs="Times New Roman"/>
                <w:color w:val="404040"/>
                <w:sz w:val="24"/>
                <w:szCs w:val="24"/>
              </w:rPr>
            </w:pPr>
          </w:p>
          <w:p w:rsidR="00EC7962" w:rsidRPr="00582E88" w:rsidRDefault="00EC7962" w:rsidP="00EC7962">
            <w:pPr>
              <w:ind w:left="360"/>
              <w:jc w:val="both"/>
              <w:rPr>
                <w:rFonts w:ascii="Times New Roman" w:hAnsi="Times New Roman" w:cs="Times New Roman"/>
                <w:sz w:val="24"/>
                <w:szCs w:val="24"/>
              </w:rPr>
            </w:pPr>
            <w:r w:rsidRPr="00582E88">
              <w:rPr>
                <w:rFonts w:ascii="Times New Roman" w:hAnsi="Times New Roman" w:cs="Times New Roman"/>
                <w:sz w:val="24"/>
                <w:szCs w:val="24"/>
              </w:rPr>
              <w:t>Ответ:_____(цифра)</w:t>
            </w:r>
          </w:p>
          <w:p w:rsidR="00EC7962" w:rsidRPr="00582E88" w:rsidRDefault="00EC7962" w:rsidP="00EC7962">
            <w:pPr>
              <w:ind w:left="360"/>
              <w:jc w:val="both"/>
              <w:rPr>
                <w:rFonts w:ascii="Times New Roman" w:hAnsi="Times New Roman" w:cs="Times New Roman"/>
                <w:sz w:val="24"/>
                <w:szCs w:val="24"/>
              </w:rPr>
            </w:pPr>
            <w:r w:rsidRPr="008B36C8">
              <w:rPr>
                <w:rFonts w:ascii="Times New Roman" w:hAnsi="Times New Roman" w:cs="Times New Roman"/>
                <w:sz w:val="24"/>
                <w:szCs w:val="24"/>
              </w:rPr>
              <w:t>Обоснование:</w:t>
            </w:r>
            <w:r w:rsidRPr="00582E88">
              <w:rPr>
                <w:rFonts w:ascii="Times New Roman" w:hAnsi="Times New Roman" w:cs="Times New Roman"/>
                <w:sz w:val="24"/>
                <w:szCs w:val="24"/>
              </w:rPr>
              <w:t xml:space="preserve"> </w:t>
            </w:r>
          </w:p>
          <w:p w:rsidR="00086049" w:rsidRPr="00287F79" w:rsidRDefault="00086049" w:rsidP="002910BC">
            <w:pPr>
              <w:jc w:val="both"/>
              <w:rPr>
                <w:rFonts w:ascii="Times New Roman" w:hAnsi="Times New Roman" w:cs="Times New Roman"/>
                <w:iCs/>
                <w:sz w:val="24"/>
                <w:szCs w:val="24"/>
              </w:rPr>
            </w:pPr>
          </w:p>
          <w:p w:rsidR="00771C04" w:rsidRPr="00E16231" w:rsidRDefault="00771C04" w:rsidP="00721095">
            <w:pPr>
              <w:jc w:val="both"/>
              <w:rPr>
                <w:rFonts w:ascii="Times New Roman" w:hAnsi="Times New Roman" w:cs="Times New Roman"/>
                <w:i/>
                <w:sz w:val="24"/>
                <w:szCs w:val="24"/>
              </w:rPr>
            </w:pPr>
          </w:p>
        </w:tc>
        <w:tc>
          <w:tcPr>
            <w:tcW w:w="351" w:type="pct"/>
            <w:vMerge w:val="restart"/>
          </w:tcPr>
          <w:p w:rsidR="00086049" w:rsidRPr="002910BC" w:rsidRDefault="00EC7962" w:rsidP="00086049">
            <w:pPr>
              <w:jc w:val="center"/>
              <w:rPr>
                <w:rFonts w:ascii="Times New Roman" w:hAnsi="Times New Roman" w:cs="Times New Roman"/>
                <w:sz w:val="24"/>
                <w:szCs w:val="24"/>
              </w:rPr>
            </w:pPr>
            <w:r>
              <w:rPr>
                <w:rFonts w:ascii="Times New Roman" w:hAnsi="Times New Roman" w:cs="Times New Roman"/>
                <w:sz w:val="24"/>
                <w:szCs w:val="24"/>
              </w:rPr>
              <w:lastRenderedPageBreak/>
              <w:t>Ответ:</w:t>
            </w:r>
            <w:r w:rsidR="008B36C8">
              <w:rPr>
                <w:rFonts w:ascii="Times New Roman" w:hAnsi="Times New Roman" w:cs="Times New Roman"/>
                <w:sz w:val="24"/>
                <w:szCs w:val="24"/>
              </w:rPr>
              <w:t>2</w:t>
            </w:r>
          </w:p>
          <w:p w:rsidR="002910BC" w:rsidRPr="008C4D12" w:rsidRDefault="00EC7962" w:rsidP="00B36A99">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Обоснование: </w:t>
            </w:r>
            <w:r w:rsidR="00721095" w:rsidRPr="00721095">
              <w:rPr>
                <w:rFonts w:ascii="Times New Roman" w:hAnsi="Times New Roman" w:cs="Times New Roman"/>
                <w:sz w:val="24"/>
                <w:szCs w:val="24"/>
              </w:rPr>
              <w:t>это не просто случайн</w:t>
            </w:r>
            <w:r w:rsidR="00721095" w:rsidRPr="00721095">
              <w:rPr>
                <w:rFonts w:ascii="Times New Roman" w:hAnsi="Times New Roman" w:cs="Times New Roman"/>
                <w:sz w:val="24"/>
                <w:szCs w:val="24"/>
              </w:rPr>
              <w:lastRenderedPageBreak/>
              <w:t xml:space="preserve">ая группа людей, а коллектив, </w:t>
            </w:r>
            <w:r w:rsidR="00721095" w:rsidRPr="00B36A99">
              <w:rPr>
                <w:rFonts w:ascii="Times New Roman" w:hAnsi="Times New Roman" w:cs="Times New Roman"/>
                <w:sz w:val="24"/>
                <w:szCs w:val="24"/>
              </w:rPr>
              <w:t>который</w:t>
            </w:r>
            <w:r w:rsidR="00B36A99" w:rsidRPr="00B36A99">
              <w:rPr>
                <w:rFonts w:ascii="Times New Roman" w:hAnsi="Times New Roman" w:cs="Times New Roman"/>
                <w:sz w:val="24"/>
                <w:szCs w:val="24"/>
              </w:rPr>
              <w:t xml:space="preserve"> имеет общую цель и взаимозависимость</w:t>
            </w:r>
          </w:p>
        </w:tc>
        <w:tc>
          <w:tcPr>
            <w:tcW w:w="288" w:type="pct"/>
            <w:gridSpan w:val="3"/>
            <w:vMerge w:val="restart"/>
          </w:tcPr>
          <w:p w:rsidR="00EC7962" w:rsidRPr="00582E88" w:rsidRDefault="00EC7962" w:rsidP="00EC7962">
            <w:pPr>
              <w:jc w:val="center"/>
              <w:rPr>
                <w:rFonts w:ascii="Times New Roman" w:hAnsi="Times New Roman" w:cs="Times New Roman"/>
                <w:sz w:val="24"/>
                <w:szCs w:val="24"/>
              </w:rPr>
            </w:pPr>
            <w:r w:rsidRPr="00582E88">
              <w:rPr>
                <w:rFonts w:ascii="Times New Roman" w:hAnsi="Times New Roman" w:cs="Times New Roman"/>
                <w:sz w:val="24"/>
                <w:szCs w:val="24"/>
              </w:rPr>
              <w:lastRenderedPageBreak/>
              <w:t>1б – полный правильный ответ</w:t>
            </w:r>
          </w:p>
          <w:p w:rsidR="00EC7962" w:rsidRPr="00582E88" w:rsidRDefault="00EC7962" w:rsidP="00EC7962">
            <w:pPr>
              <w:jc w:val="center"/>
              <w:rPr>
                <w:rFonts w:ascii="Times New Roman" w:hAnsi="Times New Roman" w:cs="Times New Roman"/>
                <w:sz w:val="24"/>
                <w:szCs w:val="24"/>
              </w:rPr>
            </w:pPr>
            <w:r w:rsidRPr="00582E88">
              <w:rPr>
                <w:rFonts w:ascii="Times New Roman" w:hAnsi="Times New Roman" w:cs="Times New Roman"/>
                <w:sz w:val="24"/>
                <w:szCs w:val="24"/>
              </w:rPr>
              <w:lastRenderedPageBreak/>
              <w:t>(по сути)</w:t>
            </w:r>
          </w:p>
          <w:p w:rsidR="00EC7962" w:rsidRPr="00582E88" w:rsidRDefault="00EC7962" w:rsidP="00EC7962">
            <w:pPr>
              <w:jc w:val="center"/>
              <w:rPr>
                <w:rFonts w:ascii="Times New Roman" w:hAnsi="Times New Roman" w:cs="Times New Roman"/>
                <w:sz w:val="24"/>
                <w:szCs w:val="24"/>
              </w:rPr>
            </w:pPr>
            <w:r w:rsidRPr="00582E88">
              <w:rPr>
                <w:rFonts w:ascii="Times New Roman" w:hAnsi="Times New Roman" w:cs="Times New Roman"/>
                <w:sz w:val="24"/>
                <w:szCs w:val="24"/>
              </w:rPr>
              <w:t>0б –</w:t>
            </w:r>
          </w:p>
          <w:p w:rsidR="00086049" w:rsidRPr="00013CE8" w:rsidRDefault="00EC7962" w:rsidP="00EC7962">
            <w:pPr>
              <w:jc w:val="center"/>
              <w:rPr>
                <w:rFonts w:ascii="Times New Roman" w:hAnsi="Times New Roman" w:cs="Times New Roman"/>
                <w:sz w:val="24"/>
                <w:szCs w:val="24"/>
              </w:rPr>
            </w:pPr>
            <w:r>
              <w:rPr>
                <w:rFonts w:ascii="Times New Roman" w:hAnsi="Times New Roman" w:cs="Times New Roman"/>
                <w:sz w:val="24"/>
                <w:szCs w:val="24"/>
              </w:rPr>
              <w:t>о</w:t>
            </w:r>
            <w:r w:rsidRPr="00582E88">
              <w:rPr>
                <w:rFonts w:ascii="Times New Roman" w:hAnsi="Times New Roman" w:cs="Times New Roman"/>
                <w:sz w:val="24"/>
                <w:szCs w:val="24"/>
              </w:rPr>
              <w:t>стальные случаи</w:t>
            </w:r>
          </w:p>
        </w:tc>
      </w:tr>
      <w:bookmarkEnd w:id="1"/>
      <w:tr w:rsidR="00086049" w:rsidRPr="00013CE8" w:rsidTr="00EA05C7">
        <w:tc>
          <w:tcPr>
            <w:tcW w:w="249" w:type="pct"/>
            <w:vMerge/>
          </w:tcPr>
          <w:p w:rsidR="00086049" w:rsidRPr="00013CE8" w:rsidRDefault="00086049" w:rsidP="00086049">
            <w:pPr>
              <w:pStyle w:val="Default"/>
              <w:rPr>
                <w:b/>
              </w:rPr>
            </w:pPr>
          </w:p>
        </w:tc>
        <w:tc>
          <w:tcPr>
            <w:tcW w:w="1698" w:type="pct"/>
            <w:tcBorders>
              <w:bottom w:val="single" w:sz="4" w:space="0" w:color="auto"/>
            </w:tcBorders>
          </w:tcPr>
          <w:p w:rsidR="00086049" w:rsidRPr="005E541E" w:rsidRDefault="00086049" w:rsidP="00086049">
            <w:pPr>
              <w:rPr>
                <w:rFonts w:ascii="Times New Roman" w:eastAsia="Times New Roman" w:hAnsi="Times New Roman" w:cs="Times New Roman"/>
                <w:b/>
                <w:sz w:val="24"/>
                <w:szCs w:val="24"/>
              </w:rPr>
            </w:pPr>
            <w:r w:rsidRPr="005E541E">
              <w:rPr>
                <w:rFonts w:ascii="Times New Roman" w:eastAsia="Times New Roman" w:hAnsi="Times New Roman" w:cs="Times New Roman"/>
                <w:b/>
                <w:sz w:val="24"/>
                <w:szCs w:val="24"/>
              </w:rPr>
              <w:t>УК 3.2. Умеет:</w:t>
            </w:r>
          </w:p>
          <w:p w:rsidR="00086049" w:rsidRPr="00013CE8" w:rsidRDefault="00086049" w:rsidP="00086049">
            <w:pPr>
              <w:pStyle w:val="TableParagraph"/>
              <w:ind w:left="35" w:right="26"/>
              <w:jc w:val="both"/>
              <w:rPr>
                <w:sz w:val="24"/>
                <w:szCs w:val="24"/>
              </w:rPr>
            </w:pPr>
            <w:r w:rsidRPr="005E541E">
              <w:rPr>
                <w:sz w:val="24"/>
                <w:szCs w:val="24"/>
              </w:rPr>
              <w:t xml:space="preserve">использовать особенности поведения выделенных групп людей, с которыми </w:t>
            </w:r>
            <w:proofErr w:type="gramStart"/>
            <w:r w:rsidRPr="005E541E">
              <w:rPr>
                <w:sz w:val="24"/>
                <w:szCs w:val="24"/>
              </w:rPr>
              <w:t>работает</w:t>
            </w:r>
            <w:proofErr w:type="gramEnd"/>
            <w:r w:rsidRPr="005E541E">
              <w:rPr>
                <w:sz w:val="24"/>
                <w:szCs w:val="24"/>
              </w:rPr>
              <w:t>/взаимодействует, учитывать их в своей деятельности при организации и планировании деятельности предприятий сервиса.</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013CE8" w:rsidTr="00EA05C7">
        <w:tc>
          <w:tcPr>
            <w:tcW w:w="249" w:type="pct"/>
            <w:vMerge/>
          </w:tcPr>
          <w:p w:rsidR="00086049" w:rsidRPr="00013CE8" w:rsidRDefault="00086049" w:rsidP="00086049">
            <w:pPr>
              <w:pStyle w:val="Default"/>
              <w:rPr>
                <w:b/>
              </w:rPr>
            </w:pPr>
          </w:p>
        </w:tc>
        <w:tc>
          <w:tcPr>
            <w:tcW w:w="1698" w:type="pct"/>
          </w:tcPr>
          <w:p w:rsidR="00086049" w:rsidRPr="00013CE8" w:rsidRDefault="00086049" w:rsidP="00086049">
            <w:pPr>
              <w:pStyle w:val="Default"/>
              <w:jc w:val="both"/>
              <w:rPr>
                <w:b/>
                <w:i/>
              </w:rPr>
            </w:pPr>
            <w:r w:rsidRPr="005E541E">
              <w:rPr>
                <w:b/>
              </w:rPr>
              <w:t>УК3.3. Имеет навыки и/или опыт деятельности:</w:t>
            </w:r>
            <w:r w:rsidRPr="005E541E">
              <w:t xml:space="preserve"> организации и планирования деятельности предприятий сервиса для достижения заданного результата.</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013CE8" w:rsidTr="00EA05C7">
        <w:tc>
          <w:tcPr>
            <w:tcW w:w="249" w:type="pct"/>
            <w:vMerge w:val="restart"/>
          </w:tcPr>
          <w:p w:rsidR="00086049" w:rsidRPr="00086049" w:rsidRDefault="00086049" w:rsidP="00086049">
            <w:pPr>
              <w:pStyle w:val="Default"/>
              <w:rPr>
                <w:b/>
              </w:rPr>
            </w:pPr>
            <w:r w:rsidRPr="00086049">
              <w:rPr>
                <w:b/>
              </w:rPr>
              <w:t>7</w:t>
            </w:r>
          </w:p>
        </w:tc>
        <w:tc>
          <w:tcPr>
            <w:tcW w:w="1698" w:type="pct"/>
          </w:tcPr>
          <w:p w:rsidR="00086049" w:rsidRPr="005E541E" w:rsidRDefault="00086049" w:rsidP="00086049">
            <w:pPr>
              <w:jc w:val="both"/>
              <w:rPr>
                <w:rFonts w:ascii="Times New Roman" w:eastAsia="Times New Roman" w:hAnsi="Times New Roman" w:cs="Times New Roman"/>
                <w:b/>
                <w:sz w:val="24"/>
                <w:szCs w:val="24"/>
              </w:rPr>
            </w:pPr>
            <w:r w:rsidRPr="005E541E">
              <w:rPr>
                <w:rFonts w:ascii="Times New Roman" w:eastAsia="Times New Roman" w:hAnsi="Times New Roman" w:cs="Times New Roman"/>
                <w:b/>
                <w:sz w:val="24"/>
                <w:szCs w:val="24"/>
              </w:rPr>
              <w:t xml:space="preserve">УК-3.1. Знает: </w:t>
            </w:r>
          </w:p>
          <w:p w:rsidR="00086049" w:rsidRPr="005E541E" w:rsidRDefault="00086049" w:rsidP="00086049">
            <w:pPr>
              <w:jc w:val="both"/>
              <w:rPr>
                <w:rFonts w:ascii="Times New Roman" w:eastAsia="Times New Roman" w:hAnsi="Times New Roman" w:cs="Times New Roman"/>
                <w:sz w:val="24"/>
                <w:szCs w:val="24"/>
              </w:rPr>
            </w:pPr>
            <w:r w:rsidRPr="005E541E">
              <w:rPr>
                <w:rFonts w:ascii="Times New Roman" w:eastAsia="Times New Roman" w:hAnsi="Times New Roman" w:cs="Times New Roman"/>
                <w:sz w:val="24"/>
                <w:szCs w:val="24"/>
              </w:rPr>
              <w:t xml:space="preserve">особенности социального взаимодействия, сотрудничества, </w:t>
            </w:r>
          </w:p>
          <w:p w:rsidR="00086049" w:rsidRPr="00013CE8" w:rsidRDefault="00086049" w:rsidP="00086049">
            <w:pPr>
              <w:pStyle w:val="Default"/>
              <w:jc w:val="both"/>
            </w:pPr>
            <w:r w:rsidRPr="005E541E">
              <w:t>командной работы для достижения поставленной цели, при организации и планировании деятельности предприятий сервиса.</w:t>
            </w:r>
          </w:p>
        </w:tc>
        <w:tc>
          <w:tcPr>
            <w:tcW w:w="351" w:type="pct"/>
            <w:vMerge w:val="restart"/>
          </w:tcPr>
          <w:p w:rsidR="00086049" w:rsidRPr="00013CE8" w:rsidRDefault="00086049" w:rsidP="00086049">
            <w:pPr>
              <w:jc w:val="center"/>
              <w:rPr>
                <w:rFonts w:ascii="Times New Roman" w:hAnsi="Times New Roman" w:cs="Times New Roman"/>
                <w:sz w:val="24"/>
                <w:szCs w:val="24"/>
              </w:rPr>
            </w:pPr>
            <w:r w:rsidRPr="00013CE8">
              <w:rPr>
                <w:rFonts w:ascii="Times New Roman" w:hAnsi="Times New Roman" w:cs="Times New Roman"/>
                <w:sz w:val="24"/>
                <w:szCs w:val="24"/>
              </w:rPr>
              <w:t>Задание закрытого типа на установление последовательности</w:t>
            </w:r>
          </w:p>
        </w:tc>
        <w:tc>
          <w:tcPr>
            <w:tcW w:w="220" w:type="pct"/>
            <w:vMerge w:val="restart"/>
          </w:tcPr>
          <w:p w:rsidR="00086049" w:rsidRPr="00013CE8" w:rsidRDefault="00086049" w:rsidP="00086049">
            <w:pPr>
              <w:jc w:val="center"/>
              <w:rPr>
                <w:rFonts w:ascii="Times New Roman" w:hAnsi="Times New Roman" w:cs="Times New Roman"/>
                <w:sz w:val="24"/>
                <w:szCs w:val="24"/>
              </w:rPr>
            </w:pPr>
            <w:r w:rsidRPr="00013CE8">
              <w:rPr>
                <w:rFonts w:ascii="Times New Roman" w:hAnsi="Times New Roman" w:cs="Times New Roman"/>
                <w:sz w:val="24"/>
                <w:szCs w:val="24"/>
              </w:rPr>
              <w:t>высокий</w:t>
            </w:r>
          </w:p>
        </w:tc>
        <w:tc>
          <w:tcPr>
            <w:tcW w:w="263" w:type="pct"/>
            <w:vMerge w:val="restart"/>
          </w:tcPr>
          <w:p w:rsidR="00086049" w:rsidRPr="00013CE8" w:rsidRDefault="00086049" w:rsidP="00086049">
            <w:pPr>
              <w:jc w:val="center"/>
              <w:rPr>
                <w:rFonts w:ascii="Times New Roman" w:hAnsi="Times New Roman" w:cs="Times New Roman"/>
                <w:sz w:val="24"/>
                <w:szCs w:val="24"/>
              </w:rPr>
            </w:pPr>
            <w:r w:rsidRPr="00013CE8">
              <w:rPr>
                <w:rFonts w:ascii="Times New Roman" w:hAnsi="Times New Roman" w:cs="Times New Roman"/>
                <w:sz w:val="24"/>
                <w:szCs w:val="24"/>
              </w:rPr>
              <w:t>5-10 мин</w:t>
            </w:r>
          </w:p>
        </w:tc>
        <w:tc>
          <w:tcPr>
            <w:tcW w:w="1580" w:type="pct"/>
            <w:vMerge w:val="restart"/>
          </w:tcPr>
          <w:p w:rsidR="00086049" w:rsidRDefault="00086049" w:rsidP="00086049">
            <w:pPr>
              <w:jc w:val="both"/>
              <w:rPr>
                <w:rFonts w:ascii="Times New Roman" w:hAnsi="Times New Roman" w:cs="Times New Roman"/>
                <w:i/>
                <w:sz w:val="24"/>
                <w:szCs w:val="24"/>
              </w:rPr>
            </w:pPr>
            <w:r w:rsidRPr="006B7360">
              <w:rPr>
                <w:rFonts w:ascii="Times New Roman" w:hAnsi="Times New Roman" w:cs="Times New Roman"/>
                <w:i/>
                <w:sz w:val="24"/>
                <w:szCs w:val="24"/>
              </w:rPr>
              <w:t xml:space="preserve">Прочитайте текст </w:t>
            </w:r>
            <w:r w:rsidRPr="00811204">
              <w:rPr>
                <w:rFonts w:ascii="Times New Roman" w:hAnsi="Times New Roman" w:cs="Times New Roman"/>
                <w:i/>
                <w:sz w:val="24"/>
                <w:szCs w:val="24"/>
              </w:rPr>
              <w:t>и установите</w:t>
            </w:r>
            <w:r>
              <w:rPr>
                <w:rFonts w:ascii="Times New Roman" w:hAnsi="Times New Roman" w:cs="Times New Roman"/>
                <w:i/>
                <w:sz w:val="24"/>
                <w:szCs w:val="24"/>
              </w:rPr>
              <w:t xml:space="preserve"> </w:t>
            </w:r>
            <w:r w:rsidRPr="006B7360">
              <w:rPr>
                <w:rFonts w:ascii="Times New Roman" w:hAnsi="Times New Roman" w:cs="Times New Roman"/>
                <w:i/>
                <w:sz w:val="24"/>
                <w:szCs w:val="24"/>
              </w:rPr>
              <w:t>последовательность в соответствии с заданием</w:t>
            </w:r>
            <w:r>
              <w:rPr>
                <w:rFonts w:ascii="Times New Roman" w:hAnsi="Times New Roman" w:cs="Times New Roman"/>
                <w:i/>
                <w:sz w:val="24"/>
                <w:szCs w:val="24"/>
              </w:rPr>
              <w:t>.</w:t>
            </w:r>
          </w:p>
          <w:p w:rsidR="00086049" w:rsidRPr="006B7360" w:rsidRDefault="00086049" w:rsidP="00086049">
            <w:pPr>
              <w:jc w:val="both"/>
              <w:rPr>
                <w:rFonts w:ascii="Times New Roman" w:hAnsi="Times New Roman" w:cs="Times New Roman"/>
                <w:iCs/>
                <w:sz w:val="24"/>
                <w:szCs w:val="24"/>
              </w:rPr>
            </w:pPr>
            <w:r w:rsidRPr="006B7360">
              <w:rPr>
                <w:rFonts w:ascii="Times New Roman" w:hAnsi="Times New Roman" w:cs="Times New Roman"/>
                <w:iCs/>
                <w:sz w:val="24"/>
                <w:szCs w:val="24"/>
              </w:rPr>
              <w:t xml:space="preserve">Установите правильную последовательность действий при оказании сервисных услуг </w:t>
            </w:r>
            <w:r>
              <w:rPr>
                <w:rFonts w:ascii="Times New Roman" w:hAnsi="Times New Roman" w:cs="Times New Roman"/>
                <w:iCs/>
                <w:sz w:val="24"/>
                <w:szCs w:val="24"/>
              </w:rPr>
              <w:t xml:space="preserve">в соответствии </w:t>
            </w:r>
            <w:r w:rsidRPr="006B7360">
              <w:rPr>
                <w:rFonts w:ascii="Times New Roman" w:hAnsi="Times New Roman" w:cs="Times New Roman"/>
                <w:iCs/>
                <w:sz w:val="24"/>
                <w:szCs w:val="24"/>
              </w:rPr>
              <w:t>с заявлен</w:t>
            </w:r>
            <w:r>
              <w:rPr>
                <w:rFonts w:ascii="Times New Roman" w:hAnsi="Times New Roman" w:cs="Times New Roman"/>
                <w:iCs/>
                <w:sz w:val="24"/>
                <w:szCs w:val="24"/>
              </w:rPr>
              <w:t>ным</w:t>
            </w:r>
            <w:r w:rsidRPr="006B7360">
              <w:rPr>
                <w:rFonts w:ascii="Times New Roman" w:hAnsi="Times New Roman" w:cs="Times New Roman"/>
                <w:iCs/>
                <w:sz w:val="24"/>
                <w:szCs w:val="24"/>
              </w:rPr>
              <w:t xml:space="preserve"> качеств</w:t>
            </w:r>
            <w:r>
              <w:rPr>
                <w:rFonts w:ascii="Times New Roman" w:hAnsi="Times New Roman" w:cs="Times New Roman"/>
                <w:iCs/>
                <w:sz w:val="24"/>
                <w:szCs w:val="24"/>
              </w:rPr>
              <w:t>ом</w:t>
            </w:r>
            <w:r w:rsidR="002910BC">
              <w:rPr>
                <w:rFonts w:ascii="Times New Roman" w:hAnsi="Times New Roman" w:cs="Times New Roman"/>
                <w:iCs/>
                <w:sz w:val="24"/>
                <w:szCs w:val="24"/>
              </w:rPr>
              <w:t>:</w:t>
            </w:r>
          </w:p>
          <w:p w:rsidR="00086049" w:rsidRDefault="00086049" w:rsidP="00986BE4">
            <w:pPr>
              <w:pStyle w:val="ad"/>
              <w:numPr>
                <w:ilvl w:val="0"/>
                <w:numId w:val="2"/>
              </w:numPr>
              <w:ind w:left="0" w:firstLine="0"/>
              <w:jc w:val="both"/>
              <w:rPr>
                <w:rFonts w:ascii="Times New Roman" w:hAnsi="Times New Roman" w:cs="Times New Roman"/>
                <w:iCs/>
                <w:sz w:val="24"/>
                <w:szCs w:val="24"/>
              </w:rPr>
            </w:pPr>
            <w:r>
              <w:rPr>
                <w:rFonts w:ascii="Times New Roman" w:hAnsi="Times New Roman" w:cs="Times New Roman"/>
                <w:iCs/>
                <w:sz w:val="24"/>
                <w:szCs w:val="24"/>
              </w:rPr>
              <w:t>з</w:t>
            </w:r>
            <w:r w:rsidRPr="00481C87">
              <w:rPr>
                <w:rFonts w:ascii="Times New Roman" w:hAnsi="Times New Roman" w:cs="Times New Roman"/>
                <w:iCs/>
                <w:sz w:val="24"/>
                <w:szCs w:val="24"/>
              </w:rPr>
              <w:t>аключение договора, определение стоимости услуги</w:t>
            </w:r>
          </w:p>
          <w:p w:rsidR="00086049" w:rsidRPr="009B3C88" w:rsidRDefault="00086049" w:rsidP="00986BE4">
            <w:pPr>
              <w:pStyle w:val="ad"/>
              <w:numPr>
                <w:ilvl w:val="0"/>
                <w:numId w:val="2"/>
              </w:numPr>
              <w:ind w:left="0" w:firstLine="0"/>
              <w:jc w:val="both"/>
              <w:rPr>
                <w:rFonts w:ascii="Times New Roman" w:hAnsi="Times New Roman" w:cs="Times New Roman"/>
                <w:iCs/>
                <w:sz w:val="24"/>
                <w:szCs w:val="24"/>
              </w:rPr>
            </w:pPr>
            <w:r w:rsidRPr="009B3C88">
              <w:rPr>
                <w:rFonts w:ascii="Times New Roman" w:hAnsi="Times New Roman" w:cs="Times New Roman"/>
                <w:iCs/>
                <w:sz w:val="24"/>
                <w:szCs w:val="24"/>
              </w:rPr>
              <w:t xml:space="preserve">определение потребностей клиента, </w:t>
            </w:r>
            <w:r w:rsidR="009B3C88" w:rsidRPr="009B3C88">
              <w:rPr>
                <w:rFonts w:ascii="Times New Roman" w:hAnsi="Times New Roman" w:cs="Times New Roman"/>
                <w:sz w:val="24"/>
                <w:szCs w:val="24"/>
                <w:shd w:val="clear" w:color="auto" w:fill="FFFFFF"/>
              </w:rPr>
              <w:t>согласование условий предоставления</w:t>
            </w:r>
            <w:r w:rsidR="009B3C88" w:rsidRPr="009B3C88">
              <w:rPr>
                <w:rFonts w:ascii="Times New Roman" w:hAnsi="Times New Roman" w:cs="Times New Roman"/>
                <w:iCs/>
                <w:sz w:val="24"/>
                <w:szCs w:val="24"/>
              </w:rPr>
              <w:t xml:space="preserve"> </w:t>
            </w:r>
            <w:r w:rsidRPr="009B3C88">
              <w:rPr>
                <w:rFonts w:ascii="Times New Roman" w:hAnsi="Times New Roman" w:cs="Times New Roman"/>
                <w:iCs/>
                <w:sz w:val="24"/>
                <w:szCs w:val="24"/>
              </w:rPr>
              <w:t>услуги</w:t>
            </w:r>
          </w:p>
          <w:p w:rsidR="00086049" w:rsidRPr="001B555C" w:rsidRDefault="001B555C" w:rsidP="00986BE4">
            <w:pPr>
              <w:pStyle w:val="ad"/>
              <w:numPr>
                <w:ilvl w:val="0"/>
                <w:numId w:val="2"/>
              </w:numPr>
              <w:ind w:left="0" w:firstLine="0"/>
              <w:jc w:val="both"/>
              <w:rPr>
                <w:rFonts w:ascii="Times New Roman" w:hAnsi="Times New Roman" w:cs="Times New Roman"/>
                <w:iCs/>
                <w:sz w:val="24"/>
                <w:szCs w:val="24"/>
              </w:rPr>
            </w:pPr>
            <w:r w:rsidRPr="001B555C">
              <w:rPr>
                <w:rFonts w:ascii="Times New Roman" w:hAnsi="Times New Roman" w:cs="Times New Roman"/>
                <w:sz w:val="24"/>
                <w:szCs w:val="24"/>
                <w:shd w:val="clear" w:color="auto" w:fill="FFFFFF"/>
              </w:rPr>
              <w:t>непосредственное выполнение работ в соответствии с требованиями клиента</w:t>
            </w:r>
            <w:r w:rsidRPr="001B555C">
              <w:rPr>
                <w:rFonts w:ascii="Times New Roman" w:hAnsi="Times New Roman" w:cs="Times New Roman"/>
                <w:iCs/>
                <w:sz w:val="24"/>
                <w:szCs w:val="24"/>
                <w:highlight w:val="yellow"/>
              </w:rPr>
              <w:t xml:space="preserve"> </w:t>
            </w:r>
          </w:p>
          <w:p w:rsidR="001B555C" w:rsidRPr="001B555C" w:rsidRDefault="001B555C" w:rsidP="001B555C">
            <w:pPr>
              <w:pStyle w:val="ad"/>
              <w:numPr>
                <w:ilvl w:val="0"/>
                <w:numId w:val="2"/>
              </w:numPr>
              <w:ind w:left="0" w:firstLine="0"/>
              <w:jc w:val="both"/>
              <w:rPr>
                <w:rFonts w:ascii="Times New Roman" w:hAnsi="Times New Roman" w:cs="Times New Roman"/>
                <w:sz w:val="24"/>
                <w:szCs w:val="24"/>
              </w:rPr>
            </w:pPr>
            <w:r w:rsidRPr="001B555C">
              <w:rPr>
                <w:rFonts w:ascii="Times New Roman" w:hAnsi="Times New Roman" w:cs="Times New Roman"/>
                <w:iCs/>
                <w:sz w:val="24"/>
                <w:szCs w:val="24"/>
              </w:rPr>
              <w:t xml:space="preserve">оформление документации, оплата услуги </w:t>
            </w:r>
          </w:p>
          <w:p w:rsidR="001B555C" w:rsidRPr="001B555C" w:rsidRDefault="001B555C" w:rsidP="001B555C">
            <w:pPr>
              <w:pStyle w:val="ad"/>
              <w:numPr>
                <w:ilvl w:val="0"/>
                <w:numId w:val="2"/>
              </w:numPr>
              <w:ind w:left="0" w:firstLine="0"/>
              <w:jc w:val="both"/>
              <w:rPr>
                <w:rFonts w:ascii="Times New Roman" w:hAnsi="Times New Roman" w:cs="Times New Roman"/>
                <w:sz w:val="24"/>
                <w:szCs w:val="24"/>
              </w:rPr>
            </w:pPr>
            <w:r w:rsidRPr="001B555C">
              <w:rPr>
                <w:rFonts w:ascii="Times New Roman" w:hAnsi="Times New Roman" w:cs="Times New Roman"/>
                <w:sz w:val="24"/>
                <w:szCs w:val="24"/>
              </w:rPr>
              <w:t>оценка качества выполненной услуги и обратная связь от клиента</w:t>
            </w:r>
          </w:p>
          <w:p w:rsidR="001B555C" w:rsidRPr="001B555C" w:rsidRDefault="001B555C" w:rsidP="001B555C">
            <w:pPr>
              <w:ind w:left="360"/>
              <w:jc w:val="both"/>
              <w:rPr>
                <w:rFonts w:ascii="Times New Roman" w:hAnsi="Times New Roman" w:cs="Times New Roman"/>
                <w:sz w:val="24"/>
                <w:szCs w:val="24"/>
              </w:rPr>
            </w:pPr>
          </w:p>
          <w:p w:rsidR="00086049" w:rsidRPr="006B7360" w:rsidRDefault="00086049" w:rsidP="00086049">
            <w:pPr>
              <w:jc w:val="both"/>
              <w:rPr>
                <w:rFonts w:ascii="Times New Roman" w:hAnsi="Times New Roman" w:cs="Times New Roman"/>
                <w:i/>
                <w:sz w:val="24"/>
                <w:szCs w:val="24"/>
              </w:rPr>
            </w:pPr>
            <w:r w:rsidRPr="006B7360">
              <w:rPr>
                <w:rFonts w:ascii="Times New Roman" w:hAnsi="Times New Roman" w:cs="Times New Roman"/>
                <w:i/>
                <w:sz w:val="24"/>
                <w:szCs w:val="24"/>
              </w:rPr>
              <w:t>Запишите соответствующую последовательность цифр слева направо</w:t>
            </w:r>
          </w:p>
          <w:p w:rsidR="00086049" w:rsidRPr="006B7360" w:rsidRDefault="00086049" w:rsidP="00086049">
            <w:pPr>
              <w:jc w:val="both"/>
              <w:rPr>
                <w:rFonts w:ascii="Times New Roman" w:hAnsi="Times New Roman" w:cs="Times New Roman"/>
                <w:i/>
                <w:sz w:val="24"/>
                <w:szCs w:val="24"/>
              </w:rPr>
            </w:pPr>
          </w:p>
          <w:tbl>
            <w:tblPr>
              <w:tblStyle w:val="a3"/>
              <w:tblW w:w="4423" w:type="dxa"/>
              <w:tblLayout w:type="fixed"/>
              <w:tblLook w:val="04A0"/>
            </w:tblPr>
            <w:tblGrid>
              <w:gridCol w:w="815"/>
              <w:gridCol w:w="815"/>
              <w:gridCol w:w="817"/>
              <w:gridCol w:w="984"/>
              <w:gridCol w:w="992"/>
            </w:tblGrid>
            <w:tr w:rsidR="00086049" w:rsidRPr="006B7360" w:rsidTr="00585D7C">
              <w:tc>
                <w:tcPr>
                  <w:tcW w:w="815" w:type="dxa"/>
                </w:tcPr>
                <w:p w:rsidR="00086049" w:rsidRPr="00E16231" w:rsidRDefault="00086049" w:rsidP="00086049">
                  <w:pPr>
                    <w:jc w:val="both"/>
                    <w:rPr>
                      <w:rFonts w:ascii="Times New Roman" w:hAnsi="Times New Roman" w:cs="Times New Roman"/>
                      <w:sz w:val="24"/>
                      <w:szCs w:val="24"/>
                    </w:rPr>
                  </w:pPr>
                  <w:r w:rsidRPr="00E16231">
                    <w:rPr>
                      <w:rFonts w:ascii="Times New Roman" w:hAnsi="Times New Roman" w:cs="Times New Roman"/>
                      <w:sz w:val="24"/>
                      <w:szCs w:val="24"/>
                    </w:rPr>
                    <w:t>первый</w:t>
                  </w:r>
                </w:p>
              </w:tc>
              <w:tc>
                <w:tcPr>
                  <w:tcW w:w="815" w:type="dxa"/>
                </w:tcPr>
                <w:p w:rsidR="00086049" w:rsidRPr="00E16231" w:rsidRDefault="00086049" w:rsidP="00086049">
                  <w:pPr>
                    <w:jc w:val="both"/>
                    <w:rPr>
                      <w:rFonts w:ascii="Times New Roman" w:hAnsi="Times New Roman" w:cs="Times New Roman"/>
                      <w:sz w:val="24"/>
                      <w:szCs w:val="24"/>
                    </w:rPr>
                  </w:pPr>
                  <w:r w:rsidRPr="00E16231">
                    <w:rPr>
                      <w:rFonts w:ascii="Times New Roman" w:hAnsi="Times New Roman" w:cs="Times New Roman"/>
                      <w:sz w:val="24"/>
                      <w:szCs w:val="24"/>
                    </w:rPr>
                    <w:t>второй</w:t>
                  </w:r>
                </w:p>
              </w:tc>
              <w:tc>
                <w:tcPr>
                  <w:tcW w:w="817" w:type="dxa"/>
                </w:tcPr>
                <w:p w:rsidR="00086049" w:rsidRPr="00E16231" w:rsidRDefault="00086049" w:rsidP="00086049">
                  <w:pPr>
                    <w:jc w:val="both"/>
                    <w:rPr>
                      <w:rFonts w:ascii="Times New Roman" w:hAnsi="Times New Roman" w:cs="Times New Roman"/>
                      <w:sz w:val="24"/>
                      <w:szCs w:val="24"/>
                    </w:rPr>
                  </w:pPr>
                  <w:r w:rsidRPr="00E16231">
                    <w:rPr>
                      <w:rFonts w:ascii="Times New Roman" w:hAnsi="Times New Roman" w:cs="Times New Roman"/>
                      <w:sz w:val="24"/>
                      <w:szCs w:val="24"/>
                    </w:rPr>
                    <w:t>третий</w:t>
                  </w:r>
                </w:p>
              </w:tc>
              <w:tc>
                <w:tcPr>
                  <w:tcW w:w="984" w:type="dxa"/>
                </w:tcPr>
                <w:p w:rsidR="00086049" w:rsidRPr="00E16231" w:rsidRDefault="00086049" w:rsidP="00086049">
                  <w:pPr>
                    <w:jc w:val="both"/>
                    <w:rPr>
                      <w:rFonts w:ascii="Times New Roman" w:hAnsi="Times New Roman" w:cs="Times New Roman"/>
                      <w:sz w:val="24"/>
                      <w:szCs w:val="24"/>
                    </w:rPr>
                  </w:pPr>
                  <w:r w:rsidRPr="00E16231">
                    <w:rPr>
                      <w:rFonts w:ascii="Times New Roman" w:hAnsi="Times New Roman" w:cs="Times New Roman"/>
                      <w:sz w:val="24"/>
                      <w:szCs w:val="24"/>
                    </w:rPr>
                    <w:t>четвертый</w:t>
                  </w:r>
                </w:p>
              </w:tc>
              <w:tc>
                <w:tcPr>
                  <w:tcW w:w="992" w:type="dxa"/>
                </w:tcPr>
                <w:p w:rsidR="00086049" w:rsidRPr="00E16231" w:rsidRDefault="00086049" w:rsidP="00086049">
                  <w:pPr>
                    <w:jc w:val="both"/>
                    <w:rPr>
                      <w:rFonts w:ascii="Times New Roman" w:hAnsi="Times New Roman" w:cs="Times New Roman"/>
                      <w:sz w:val="24"/>
                      <w:szCs w:val="24"/>
                    </w:rPr>
                  </w:pPr>
                  <w:r w:rsidRPr="00E16231">
                    <w:rPr>
                      <w:rFonts w:ascii="Times New Roman" w:hAnsi="Times New Roman" w:cs="Times New Roman"/>
                      <w:sz w:val="24"/>
                      <w:szCs w:val="24"/>
                    </w:rPr>
                    <w:t>пятый</w:t>
                  </w:r>
                </w:p>
              </w:tc>
            </w:tr>
            <w:tr w:rsidR="00086049" w:rsidRPr="006B7360" w:rsidTr="00585D7C">
              <w:tc>
                <w:tcPr>
                  <w:tcW w:w="815" w:type="dxa"/>
                </w:tcPr>
                <w:p w:rsidR="00086049" w:rsidRPr="006B7360" w:rsidRDefault="00086049" w:rsidP="00086049">
                  <w:pPr>
                    <w:jc w:val="both"/>
                    <w:rPr>
                      <w:rFonts w:ascii="Times New Roman" w:hAnsi="Times New Roman" w:cs="Times New Roman"/>
                      <w:i/>
                      <w:sz w:val="24"/>
                      <w:szCs w:val="24"/>
                    </w:rPr>
                  </w:pPr>
                </w:p>
              </w:tc>
              <w:tc>
                <w:tcPr>
                  <w:tcW w:w="815" w:type="dxa"/>
                </w:tcPr>
                <w:p w:rsidR="00086049" w:rsidRPr="006B7360" w:rsidRDefault="00086049" w:rsidP="00086049">
                  <w:pPr>
                    <w:jc w:val="both"/>
                    <w:rPr>
                      <w:rFonts w:ascii="Times New Roman" w:hAnsi="Times New Roman" w:cs="Times New Roman"/>
                      <w:i/>
                      <w:sz w:val="24"/>
                      <w:szCs w:val="24"/>
                    </w:rPr>
                  </w:pPr>
                </w:p>
              </w:tc>
              <w:tc>
                <w:tcPr>
                  <w:tcW w:w="817" w:type="dxa"/>
                </w:tcPr>
                <w:p w:rsidR="00086049" w:rsidRPr="006B7360" w:rsidRDefault="00086049" w:rsidP="00086049">
                  <w:pPr>
                    <w:jc w:val="both"/>
                    <w:rPr>
                      <w:rFonts w:ascii="Times New Roman" w:hAnsi="Times New Roman" w:cs="Times New Roman"/>
                      <w:i/>
                      <w:sz w:val="24"/>
                      <w:szCs w:val="24"/>
                    </w:rPr>
                  </w:pPr>
                </w:p>
              </w:tc>
              <w:tc>
                <w:tcPr>
                  <w:tcW w:w="984" w:type="dxa"/>
                </w:tcPr>
                <w:p w:rsidR="00086049" w:rsidRPr="006B7360" w:rsidRDefault="00086049" w:rsidP="00086049">
                  <w:pPr>
                    <w:jc w:val="both"/>
                    <w:rPr>
                      <w:rFonts w:ascii="Times New Roman" w:hAnsi="Times New Roman" w:cs="Times New Roman"/>
                      <w:i/>
                      <w:sz w:val="24"/>
                      <w:szCs w:val="24"/>
                    </w:rPr>
                  </w:pPr>
                </w:p>
              </w:tc>
              <w:tc>
                <w:tcPr>
                  <w:tcW w:w="992" w:type="dxa"/>
                </w:tcPr>
                <w:p w:rsidR="00086049" w:rsidRPr="006B7360" w:rsidRDefault="00086049" w:rsidP="00086049">
                  <w:pPr>
                    <w:jc w:val="both"/>
                    <w:rPr>
                      <w:rFonts w:ascii="Times New Roman" w:hAnsi="Times New Roman" w:cs="Times New Roman"/>
                      <w:i/>
                      <w:sz w:val="24"/>
                      <w:szCs w:val="24"/>
                    </w:rPr>
                  </w:pPr>
                </w:p>
              </w:tc>
            </w:tr>
          </w:tbl>
          <w:p w:rsidR="00086049" w:rsidRPr="00013CE8" w:rsidRDefault="00086049" w:rsidP="00086049">
            <w:pPr>
              <w:jc w:val="both"/>
              <w:rPr>
                <w:rFonts w:ascii="Times New Roman" w:hAnsi="Times New Roman" w:cs="Times New Roman"/>
                <w:sz w:val="24"/>
                <w:szCs w:val="24"/>
              </w:rPr>
            </w:pPr>
          </w:p>
        </w:tc>
        <w:tc>
          <w:tcPr>
            <w:tcW w:w="351" w:type="pct"/>
            <w:vMerge w:val="restart"/>
          </w:tcPr>
          <w:p w:rsidR="00D331F0" w:rsidRDefault="00D331F0" w:rsidP="004A1B81">
            <w:pPr>
              <w:jc w:val="center"/>
              <w:rPr>
                <w:rFonts w:ascii="Times New Roman" w:hAnsi="Times New Roman" w:cs="Times New Roman"/>
                <w:sz w:val="24"/>
                <w:szCs w:val="24"/>
              </w:rPr>
            </w:pPr>
          </w:p>
          <w:p w:rsidR="00D331F0" w:rsidRPr="00582E88" w:rsidRDefault="00D331F0" w:rsidP="00D331F0">
            <w:pPr>
              <w:jc w:val="center"/>
              <w:rPr>
                <w:rFonts w:ascii="Times New Roman" w:hAnsi="Times New Roman" w:cs="Times New Roman"/>
                <w:bCs/>
              </w:rPr>
            </w:pPr>
            <w:r w:rsidRPr="00582E88">
              <w:rPr>
                <w:rFonts w:ascii="Times New Roman" w:hAnsi="Times New Roman" w:cs="Times New Roman"/>
                <w:bCs/>
              </w:rPr>
              <w:t xml:space="preserve">первое </w:t>
            </w:r>
            <w:r w:rsidR="008B36C8">
              <w:rPr>
                <w:rFonts w:ascii="Times New Roman" w:hAnsi="Times New Roman" w:cs="Times New Roman"/>
                <w:bCs/>
              </w:rPr>
              <w:t>2</w:t>
            </w:r>
          </w:p>
          <w:p w:rsidR="00D331F0" w:rsidRPr="00582E88" w:rsidRDefault="00D331F0" w:rsidP="00D331F0">
            <w:pPr>
              <w:jc w:val="center"/>
              <w:rPr>
                <w:rFonts w:ascii="Times New Roman" w:hAnsi="Times New Roman" w:cs="Times New Roman"/>
                <w:bCs/>
              </w:rPr>
            </w:pPr>
            <w:r w:rsidRPr="00582E88">
              <w:rPr>
                <w:rFonts w:ascii="Times New Roman" w:hAnsi="Times New Roman" w:cs="Times New Roman"/>
                <w:bCs/>
              </w:rPr>
              <w:t xml:space="preserve">второе </w:t>
            </w:r>
            <w:r w:rsidR="008B36C8">
              <w:rPr>
                <w:rFonts w:ascii="Times New Roman" w:hAnsi="Times New Roman" w:cs="Times New Roman"/>
                <w:bCs/>
              </w:rPr>
              <w:t>1</w:t>
            </w:r>
          </w:p>
          <w:p w:rsidR="00D331F0" w:rsidRPr="00582E88" w:rsidRDefault="00D331F0" w:rsidP="00D331F0">
            <w:pPr>
              <w:jc w:val="center"/>
              <w:rPr>
                <w:rFonts w:ascii="Times New Roman" w:hAnsi="Times New Roman" w:cs="Times New Roman"/>
                <w:bCs/>
              </w:rPr>
            </w:pPr>
            <w:r w:rsidRPr="00582E88">
              <w:rPr>
                <w:rFonts w:ascii="Times New Roman" w:hAnsi="Times New Roman" w:cs="Times New Roman"/>
                <w:bCs/>
              </w:rPr>
              <w:t xml:space="preserve">третье </w:t>
            </w:r>
            <w:r w:rsidR="008B36C8">
              <w:rPr>
                <w:rFonts w:ascii="Times New Roman" w:hAnsi="Times New Roman" w:cs="Times New Roman"/>
                <w:bCs/>
              </w:rPr>
              <w:t>4</w:t>
            </w:r>
          </w:p>
          <w:p w:rsidR="00D331F0" w:rsidRPr="00582E88" w:rsidRDefault="00D331F0" w:rsidP="00D331F0">
            <w:pPr>
              <w:jc w:val="center"/>
              <w:rPr>
                <w:rFonts w:ascii="Times New Roman" w:hAnsi="Times New Roman" w:cs="Times New Roman"/>
                <w:bCs/>
              </w:rPr>
            </w:pPr>
            <w:r w:rsidRPr="00582E88">
              <w:rPr>
                <w:rFonts w:ascii="Times New Roman" w:hAnsi="Times New Roman" w:cs="Times New Roman"/>
                <w:bCs/>
              </w:rPr>
              <w:t xml:space="preserve">четвертое </w:t>
            </w:r>
            <w:r w:rsidR="008B36C8">
              <w:rPr>
                <w:rFonts w:ascii="Times New Roman" w:hAnsi="Times New Roman" w:cs="Times New Roman"/>
                <w:bCs/>
              </w:rPr>
              <w:t>3</w:t>
            </w:r>
          </w:p>
          <w:p w:rsidR="00D331F0" w:rsidRPr="00582E88" w:rsidRDefault="00D331F0" w:rsidP="00D331F0">
            <w:pPr>
              <w:jc w:val="center"/>
              <w:rPr>
                <w:rFonts w:ascii="Times New Roman" w:hAnsi="Times New Roman" w:cs="Times New Roman"/>
                <w:bCs/>
              </w:rPr>
            </w:pPr>
            <w:r w:rsidRPr="00582E88">
              <w:rPr>
                <w:rFonts w:ascii="Times New Roman" w:hAnsi="Times New Roman" w:cs="Times New Roman"/>
                <w:bCs/>
              </w:rPr>
              <w:t xml:space="preserve">пятое </w:t>
            </w:r>
            <w:r w:rsidR="008B36C8">
              <w:rPr>
                <w:rFonts w:ascii="Times New Roman" w:hAnsi="Times New Roman" w:cs="Times New Roman"/>
                <w:bCs/>
              </w:rPr>
              <w:t>5</w:t>
            </w:r>
          </w:p>
          <w:p w:rsidR="00D331F0" w:rsidRDefault="00D331F0" w:rsidP="00D331F0">
            <w:pPr>
              <w:jc w:val="center"/>
              <w:rPr>
                <w:rFonts w:ascii="Times New Roman" w:hAnsi="Times New Roman" w:cs="Times New Roman"/>
                <w:bCs/>
                <w:sz w:val="24"/>
                <w:szCs w:val="24"/>
              </w:rPr>
            </w:pPr>
          </w:p>
          <w:p w:rsidR="00D331F0" w:rsidRPr="00013CE8" w:rsidRDefault="00D331F0" w:rsidP="004A1B81">
            <w:pPr>
              <w:jc w:val="center"/>
              <w:rPr>
                <w:rFonts w:ascii="Times New Roman" w:hAnsi="Times New Roman" w:cs="Times New Roman"/>
                <w:sz w:val="24"/>
                <w:szCs w:val="24"/>
              </w:rPr>
            </w:pPr>
          </w:p>
        </w:tc>
        <w:tc>
          <w:tcPr>
            <w:tcW w:w="288" w:type="pct"/>
            <w:gridSpan w:val="3"/>
            <w:vMerge w:val="restart"/>
          </w:tcPr>
          <w:p w:rsidR="00086049" w:rsidRPr="00CD2999" w:rsidRDefault="00086049" w:rsidP="00086049">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w:t>
            </w:r>
          </w:p>
          <w:p w:rsidR="00086049" w:rsidRPr="00013CE8" w:rsidRDefault="00086049" w:rsidP="00086049">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086049" w:rsidRPr="00013CE8" w:rsidTr="00EA05C7">
        <w:tc>
          <w:tcPr>
            <w:tcW w:w="249" w:type="pct"/>
            <w:vMerge/>
          </w:tcPr>
          <w:p w:rsidR="00086049" w:rsidRPr="00013CE8" w:rsidRDefault="00086049" w:rsidP="00086049">
            <w:pPr>
              <w:pStyle w:val="Default"/>
              <w:rPr>
                <w:b/>
              </w:rPr>
            </w:pPr>
          </w:p>
        </w:tc>
        <w:tc>
          <w:tcPr>
            <w:tcW w:w="1698" w:type="pct"/>
            <w:tcBorders>
              <w:bottom w:val="single" w:sz="4" w:space="0" w:color="auto"/>
            </w:tcBorders>
          </w:tcPr>
          <w:p w:rsidR="00086049" w:rsidRPr="005E541E" w:rsidRDefault="00086049" w:rsidP="00086049">
            <w:pPr>
              <w:rPr>
                <w:rFonts w:ascii="Times New Roman" w:eastAsia="Times New Roman" w:hAnsi="Times New Roman" w:cs="Times New Roman"/>
                <w:b/>
                <w:sz w:val="24"/>
                <w:szCs w:val="24"/>
              </w:rPr>
            </w:pPr>
            <w:r w:rsidRPr="005E541E">
              <w:rPr>
                <w:rFonts w:ascii="Times New Roman" w:eastAsia="Times New Roman" w:hAnsi="Times New Roman" w:cs="Times New Roman"/>
                <w:b/>
                <w:sz w:val="24"/>
                <w:szCs w:val="24"/>
              </w:rPr>
              <w:t>УК 3.2. Умеет:</w:t>
            </w:r>
          </w:p>
          <w:p w:rsidR="00086049" w:rsidRPr="00013CE8" w:rsidRDefault="00086049" w:rsidP="00086049">
            <w:pPr>
              <w:pStyle w:val="Default"/>
              <w:jc w:val="both"/>
            </w:pPr>
            <w:r w:rsidRPr="005E541E">
              <w:t xml:space="preserve">использовать особенности поведения выделенных групп людей, с которыми </w:t>
            </w:r>
            <w:proofErr w:type="gramStart"/>
            <w:r w:rsidRPr="005E541E">
              <w:t>работает</w:t>
            </w:r>
            <w:proofErr w:type="gramEnd"/>
            <w:r w:rsidRPr="005E541E">
              <w:t>/взаимодействует, учитывать их в своей деятельности при организации и планировании деятельности предприятий сервиса.</w:t>
            </w:r>
          </w:p>
        </w:tc>
        <w:tc>
          <w:tcPr>
            <w:tcW w:w="351" w:type="pct"/>
            <w:vMerge/>
          </w:tcPr>
          <w:p w:rsidR="00086049" w:rsidRPr="00013CE8" w:rsidRDefault="00086049" w:rsidP="00086049">
            <w:pPr>
              <w:jc w:val="center"/>
              <w:rPr>
                <w:rFonts w:ascii="Times New Roman" w:hAnsi="Times New Roman" w:cs="Times New Roman"/>
                <w:b/>
                <w:sz w:val="24"/>
                <w:szCs w:val="24"/>
              </w:rPr>
            </w:pPr>
          </w:p>
        </w:tc>
        <w:tc>
          <w:tcPr>
            <w:tcW w:w="220" w:type="pct"/>
            <w:vMerge/>
          </w:tcPr>
          <w:p w:rsidR="00086049" w:rsidRPr="00013CE8" w:rsidRDefault="00086049" w:rsidP="00086049">
            <w:pPr>
              <w:jc w:val="center"/>
              <w:rPr>
                <w:rFonts w:ascii="Times New Roman" w:hAnsi="Times New Roman" w:cs="Times New Roman"/>
                <w:b/>
                <w:sz w:val="24"/>
                <w:szCs w:val="24"/>
              </w:rPr>
            </w:pPr>
          </w:p>
        </w:tc>
        <w:tc>
          <w:tcPr>
            <w:tcW w:w="263" w:type="pct"/>
            <w:vMerge/>
          </w:tcPr>
          <w:p w:rsidR="00086049" w:rsidRPr="00013CE8" w:rsidRDefault="00086049" w:rsidP="00086049">
            <w:pPr>
              <w:jc w:val="center"/>
              <w:rPr>
                <w:rFonts w:ascii="Times New Roman" w:hAnsi="Times New Roman" w:cs="Times New Roman"/>
                <w:b/>
                <w:sz w:val="24"/>
                <w:szCs w:val="24"/>
              </w:rPr>
            </w:pPr>
          </w:p>
        </w:tc>
        <w:tc>
          <w:tcPr>
            <w:tcW w:w="1580" w:type="pct"/>
            <w:vMerge/>
          </w:tcPr>
          <w:p w:rsidR="00086049" w:rsidRPr="00013CE8" w:rsidRDefault="00086049" w:rsidP="00086049">
            <w:pPr>
              <w:jc w:val="center"/>
              <w:rPr>
                <w:rFonts w:ascii="Times New Roman" w:hAnsi="Times New Roman" w:cs="Times New Roman"/>
                <w:b/>
                <w:sz w:val="24"/>
                <w:szCs w:val="24"/>
              </w:rPr>
            </w:pPr>
          </w:p>
        </w:tc>
        <w:tc>
          <w:tcPr>
            <w:tcW w:w="351" w:type="pct"/>
            <w:vMerge/>
          </w:tcPr>
          <w:p w:rsidR="00086049" w:rsidRPr="00013CE8" w:rsidRDefault="00086049" w:rsidP="00086049">
            <w:pPr>
              <w:jc w:val="center"/>
              <w:rPr>
                <w:rFonts w:ascii="Times New Roman" w:hAnsi="Times New Roman" w:cs="Times New Roman"/>
                <w:b/>
                <w:sz w:val="24"/>
                <w:szCs w:val="24"/>
              </w:rPr>
            </w:pPr>
          </w:p>
        </w:tc>
        <w:tc>
          <w:tcPr>
            <w:tcW w:w="288" w:type="pct"/>
            <w:gridSpan w:val="3"/>
            <w:vMerge/>
          </w:tcPr>
          <w:p w:rsidR="00086049" w:rsidRPr="00013CE8" w:rsidRDefault="00086049" w:rsidP="00086049">
            <w:pPr>
              <w:jc w:val="center"/>
              <w:rPr>
                <w:rFonts w:ascii="Times New Roman" w:hAnsi="Times New Roman" w:cs="Times New Roman"/>
                <w:b/>
                <w:sz w:val="24"/>
                <w:szCs w:val="24"/>
              </w:rPr>
            </w:pPr>
          </w:p>
        </w:tc>
      </w:tr>
      <w:tr w:rsidR="00086049" w:rsidRPr="00013CE8" w:rsidTr="00EA05C7">
        <w:tc>
          <w:tcPr>
            <w:tcW w:w="249" w:type="pct"/>
            <w:vMerge/>
          </w:tcPr>
          <w:p w:rsidR="00086049" w:rsidRPr="00013CE8" w:rsidRDefault="00086049" w:rsidP="00086049">
            <w:pPr>
              <w:pStyle w:val="Default"/>
              <w:rPr>
                <w:b/>
              </w:rPr>
            </w:pPr>
          </w:p>
        </w:tc>
        <w:tc>
          <w:tcPr>
            <w:tcW w:w="1698" w:type="pct"/>
          </w:tcPr>
          <w:p w:rsidR="00086049" w:rsidRDefault="00086049" w:rsidP="00086049">
            <w:pPr>
              <w:pStyle w:val="Default"/>
              <w:jc w:val="both"/>
            </w:pPr>
            <w:r w:rsidRPr="005E541E">
              <w:rPr>
                <w:b/>
              </w:rPr>
              <w:t>УК – 3.3. Имеет навыки и/или опыт деятельности:</w:t>
            </w:r>
            <w:r w:rsidRPr="005E541E">
              <w:t xml:space="preserve"> организации и планирования деятельности предприятий сервиса для достижения заданного результата.</w:t>
            </w:r>
          </w:p>
          <w:p w:rsidR="009B3C88" w:rsidRPr="00013CE8" w:rsidRDefault="009B3C88" w:rsidP="00086049">
            <w:pPr>
              <w:pStyle w:val="Default"/>
              <w:jc w:val="both"/>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646323" w:rsidRPr="00013CE8" w:rsidTr="00EA05C7">
        <w:trPr>
          <w:gridAfter w:val="2"/>
          <w:wAfter w:w="61" w:type="pct"/>
        </w:trPr>
        <w:tc>
          <w:tcPr>
            <w:tcW w:w="4939" w:type="pct"/>
            <w:gridSpan w:val="8"/>
            <w:shd w:val="clear" w:color="auto" w:fill="F2DBDB"/>
          </w:tcPr>
          <w:p w:rsidR="00646323" w:rsidRPr="00013CE8" w:rsidRDefault="00086049" w:rsidP="00646323">
            <w:pPr>
              <w:jc w:val="center"/>
              <w:rPr>
                <w:rFonts w:ascii="Times New Roman" w:hAnsi="Times New Roman" w:cs="Times New Roman"/>
                <w:b/>
                <w:sz w:val="24"/>
                <w:szCs w:val="24"/>
              </w:rPr>
            </w:pPr>
            <w:r w:rsidRPr="00086049">
              <w:rPr>
                <w:rFonts w:ascii="Times New Roman" w:hAnsi="Times New Roman" w:cs="Times New Roman"/>
                <w:b/>
                <w:sz w:val="24"/>
                <w:szCs w:val="24"/>
              </w:rPr>
              <w:t>Код и наименование компетенции</w:t>
            </w:r>
          </w:p>
        </w:tc>
      </w:tr>
      <w:tr w:rsidR="00646323" w:rsidRPr="00013CE8" w:rsidTr="00EA05C7">
        <w:trPr>
          <w:gridAfter w:val="2"/>
          <w:wAfter w:w="61" w:type="pct"/>
        </w:trPr>
        <w:tc>
          <w:tcPr>
            <w:tcW w:w="4939" w:type="pct"/>
            <w:gridSpan w:val="8"/>
            <w:shd w:val="clear" w:color="auto" w:fill="F2DBDB"/>
          </w:tcPr>
          <w:p w:rsidR="00646323" w:rsidRPr="00013CE8" w:rsidRDefault="00086049" w:rsidP="00646323">
            <w:pPr>
              <w:jc w:val="center"/>
              <w:rPr>
                <w:rFonts w:ascii="Times New Roman" w:hAnsi="Times New Roman" w:cs="Times New Roman"/>
                <w:b/>
                <w:sz w:val="24"/>
                <w:szCs w:val="24"/>
              </w:rPr>
            </w:pPr>
            <w:r w:rsidRPr="00086049">
              <w:rPr>
                <w:rFonts w:ascii="Times New Roman" w:hAnsi="Times New Roman" w:cs="Times New Roman"/>
                <w:b/>
                <w:sz w:val="24"/>
                <w:szCs w:val="24"/>
              </w:rPr>
              <w:lastRenderedPageBreak/>
              <w:t xml:space="preserve">УК-9. </w:t>
            </w:r>
            <w:proofErr w:type="gramStart"/>
            <w:r w:rsidRPr="00086049">
              <w:rPr>
                <w:rFonts w:ascii="Times New Roman" w:hAnsi="Times New Roman" w:cs="Times New Roman"/>
                <w:b/>
                <w:sz w:val="24"/>
                <w:szCs w:val="24"/>
              </w:rPr>
              <w:t>Способен</w:t>
            </w:r>
            <w:proofErr w:type="gramEnd"/>
            <w:r w:rsidRPr="00086049">
              <w:rPr>
                <w:rFonts w:ascii="Times New Roman" w:hAnsi="Times New Roman" w:cs="Times New Roman"/>
                <w:b/>
                <w:sz w:val="24"/>
                <w:szCs w:val="24"/>
              </w:rPr>
              <w:t xml:space="preserve"> принимать обоснованные экономические решения в различных областях жизнедеятельности.</w:t>
            </w:r>
          </w:p>
        </w:tc>
      </w:tr>
      <w:tr w:rsidR="001E6458" w:rsidRPr="00013CE8" w:rsidTr="00EA05C7">
        <w:tc>
          <w:tcPr>
            <w:tcW w:w="249" w:type="pct"/>
            <w:vMerge w:val="restart"/>
          </w:tcPr>
          <w:p w:rsidR="001E6458" w:rsidRPr="00013CE8" w:rsidRDefault="001E6458" w:rsidP="001E6458">
            <w:pPr>
              <w:pStyle w:val="Default"/>
              <w:rPr>
                <w:b/>
              </w:rPr>
            </w:pPr>
            <w:r>
              <w:rPr>
                <w:b/>
              </w:rPr>
              <w:t>8</w:t>
            </w:r>
          </w:p>
        </w:tc>
        <w:tc>
          <w:tcPr>
            <w:tcW w:w="1698" w:type="pct"/>
          </w:tcPr>
          <w:p w:rsidR="001E6458" w:rsidRPr="00C31C18" w:rsidRDefault="001E6458" w:rsidP="001E6458">
            <w:pPr>
              <w:autoSpaceDE w:val="0"/>
              <w:autoSpaceDN w:val="0"/>
              <w:adjustRightInd w:val="0"/>
              <w:rPr>
                <w:rFonts w:ascii="Times New Roman" w:eastAsia="Times New Roman" w:hAnsi="Times New Roman" w:cs="Times New Roman"/>
                <w:b/>
                <w:color w:val="000000"/>
                <w:sz w:val="23"/>
                <w:szCs w:val="23"/>
              </w:rPr>
            </w:pPr>
            <w:r w:rsidRPr="00C31C18">
              <w:rPr>
                <w:rFonts w:ascii="Times New Roman" w:eastAsia="Times New Roman" w:hAnsi="Times New Roman" w:cs="Times New Roman"/>
                <w:b/>
                <w:sz w:val="24"/>
                <w:szCs w:val="24"/>
              </w:rPr>
              <w:t>УК-9.1.</w:t>
            </w:r>
            <w:r w:rsidRPr="00C31C18">
              <w:rPr>
                <w:rFonts w:ascii="Times New Roman" w:eastAsia="Calibri" w:hAnsi="Times New Roman" w:cs="Times New Roman"/>
                <w:b/>
                <w:sz w:val="24"/>
                <w:szCs w:val="24"/>
              </w:rPr>
              <w:t xml:space="preserve"> </w:t>
            </w:r>
            <w:proofErr w:type="gramStart"/>
            <w:r w:rsidRPr="00C31C18">
              <w:rPr>
                <w:rFonts w:ascii="Times New Roman" w:eastAsia="Calibri" w:hAnsi="Times New Roman" w:cs="Times New Roman"/>
                <w:b/>
                <w:sz w:val="24"/>
                <w:szCs w:val="24"/>
              </w:rPr>
              <w:t xml:space="preserve">Знает: </w:t>
            </w:r>
            <w:r w:rsidRPr="00C31C18">
              <w:rPr>
                <w:rFonts w:ascii="Times New Roman" w:eastAsia="Arial Unicode MS" w:hAnsi="Times New Roman" w:cs="Times New Roman"/>
                <w:color w:val="000000"/>
                <w:sz w:val="24"/>
                <w:szCs w:val="24"/>
                <w:lang w:bidi="ru-RU"/>
              </w:rPr>
              <w:t>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roofErr w:type="gramEnd"/>
          </w:p>
        </w:tc>
        <w:tc>
          <w:tcPr>
            <w:tcW w:w="351" w:type="pct"/>
            <w:vMerge w:val="restart"/>
          </w:tcPr>
          <w:p w:rsidR="001E6458" w:rsidRPr="00C31C18" w:rsidRDefault="001E6458" w:rsidP="001E6458">
            <w:pPr>
              <w:jc w:val="center"/>
              <w:rPr>
                <w:rFonts w:ascii="Times New Roman" w:hAnsi="Times New Roman" w:cs="Times New Roman"/>
                <w:b/>
                <w:sz w:val="24"/>
                <w:szCs w:val="24"/>
              </w:rPr>
            </w:pPr>
            <w:r w:rsidRPr="00C31C18">
              <w:rPr>
                <w:rFonts w:ascii="Times New Roman" w:hAnsi="Times New Roman" w:cs="Times New Roman"/>
                <w:sz w:val="24"/>
                <w:szCs w:val="24"/>
              </w:rPr>
              <w:t>Задание закрытого типа с выбором одного верного ответа</w:t>
            </w:r>
          </w:p>
        </w:tc>
        <w:tc>
          <w:tcPr>
            <w:tcW w:w="220" w:type="pct"/>
            <w:vMerge w:val="restart"/>
          </w:tcPr>
          <w:p w:rsidR="001E6458" w:rsidRPr="00C31C18" w:rsidRDefault="001E6458" w:rsidP="001E6458">
            <w:pPr>
              <w:jc w:val="center"/>
              <w:rPr>
                <w:rFonts w:ascii="Times New Roman" w:hAnsi="Times New Roman" w:cs="Times New Roman"/>
                <w:b/>
                <w:sz w:val="24"/>
                <w:szCs w:val="24"/>
              </w:rPr>
            </w:pPr>
            <w:r w:rsidRPr="00C31C18">
              <w:rPr>
                <w:rFonts w:ascii="Times New Roman" w:hAnsi="Times New Roman" w:cs="Times New Roman"/>
                <w:sz w:val="24"/>
                <w:szCs w:val="24"/>
              </w:rPr>
              <w:t>базовый</w:t>
            </w:r>
          </w:p>
        </w:tc>
        <w:tc>
          <w:tcPr>
            <w:tcW w:w="263" w:type="pct"/>
            <w:vMerge w:val="restart"/>
          </w:tcPr>
          <w:p w:rsidR="001E6458" w:rsidRPr="00C31C18" w:rsidRDefault="001E6458" w:rsidP="001E6458">
            <w:pPr>
              <w:jc w:val="center"/>
              <w:rPr>
                <w:rFonts w:ascii="Times New Roman" w:hAnsi="Times New Roman" w:cs="Times New Roman"/>
                <w:b/>
                <w:sz w:val="24"/>
                <w:szCs w:val="24"/>
              </w:rPr>
            </w:pPr>
            <w:r w:rsidRPr="00C31C18">
              <w:rPr>
                <w:rFonts w:ascii="Times New Roman" w:hAnsi="Times New Roman" w:cs="Times New Roman"/>
                <w:sz w:val="24"/>
                <w:szCs w:val="24"/>
              </w:rPr>
              <w:t>1-3 мин</w:t>
            </w:r>
          </w:p>
        </w:tc>
        <w:tc>
          <w:tcPr>
            <w:tcW w:w="1580" w:type="pct"/>
            <w:vMerge w:val="restart"/>
          </w:tcPr>
          <w:p w:rsidR="001E6458" w:rsidRPr="00C31C18" w:rsidRDefault="001E6458" w:rsidP="001E6458">
            <w:pPr>
              <w:jc w:val="both"/>
              <w:rPr>
                <w:rFonts w:ascii="Times New Roman" w:hAnsi="Times New Roman" w:cs="Times New Roman"/>
                <w:i/>
                <w:sz w:val="24"/>
                <w:szCs w:val="24"/>
              </w:rPr>
            </w:pPr>
            <w:r w:rsidRPr="00C31C18">
              <w:rPr>
                <w:rFonts w:ascii="Times New Roman" w:hAnsi="Times New Roman" w:cs="Times New Roman"/>
                <w:i/>
                <w:sz w:val="24"/>
                <w:szCs w:val="24"/>
              </w:rPr>
              <w:t>Прочитайте текст, выберите правильный ответ.</w:t>
            </w:r>
          </w:p>
          <w:p w:rsidR="00D66BE5" w:rsidRPr="00C31C18" w:rsidRDefault="00D66BE5" w:rsidP="00D66BE5">
            <w:pPr>
              <w:shd w:val="clear" w:color="auto" w:fill="FFFFFF"/>
              <w:jc w:val="both"/>
              <w:rPr>
                <w:rFonts w:ascii="Times New Roman" w:hAnsi="Times New Roman" w:cs="Times New Roman"/>
                <w:bCs/>
                <w:sz w:val="24"/>
                <w:szCs w:val="24"/>
              </w:rPr>
            </w:pPr>
            <w:r w:rsidRPr="00C31C18">
              <w:rPr>
                <w:rFonts w:ascii="Times New Roman" w:hAnsi="Times New Roman" w:cs="Times New Roman"/>
                <w:bCs/>
                <w:sz w:val="24"/>
                <w:szCs w:val="24"/>
              </w:rPr>
              <w:t>Что из перечисленного не относится к экономическим ресурсам?</w:t>
            </w:r>
          </w:p>
          <w:p w:rsidR="00D66BE5" w:rsidRPr="00C31C18" w:rsidRDefault="001263C0" w:rsidP="00986BE4">
            <w:pPr>
              <w:pStyle w:val="ad"/>
              <w:numPr>
                <w:ilvl w:val="0"/>
                <w:numId w:val="3"/>
              </w:numPr>
              <w:shd w:val="clear" w:color="auto" w:fill="FFFFFF"/>
              <w:ind w:left="0" w:firstLine="0"/>
              <w:jc w:val="both"/>
              <w:rPr>
                <w:rFonts w:ascii="Times New Roman" w:hAnsi="Times New Roman" w:cs="Times New Roman"/>
                <w:bCs/>
                <w:sz w:val="24"/>
                <w:szCs w:val="24"/>
              </w:rPr>
            </w:pPr>
            <w:r>
              <w:rPr>
                <w:rFonts w:ascii="Times New Roman" w:hAnsi="Times New Roman" w:cs="Times New Roman"/>
                <w:bCs/>
                <w:sz w:val="24"/>
                <w:szCs w:val="24"/>
              </w:rPr>
              <w:t>т</w:t>
            </w:r>
            <w:r w:rsidR="00D66BE5" w:rsidRPr="00C31C18">
              <w:rPr>
                <w:rFonts w:ascii="Times New Roman" w:hAnsi="Times New Roman" w:cs="Times New Roman"/>
                <w:bCs/>
                <w:sz w:val="24"/>
                <w:szCs w:val="24"/>
              </w:rPr>
              <w:t>руд</w:t>
            </w:r>
          </w:p>
          <w:p w:rsidR="00D66BE5" w:rsidRPr="00C31C18" w:rsidRDefault="001263C0" w:rsidP="00986BE4">
            <w:pPr>
              <w:pStyle w:val="ad"/>
              <w:numPr>
                <w:ilvl w:val="0"/>
                <w:numId w:val="3"/>
              </w:numPr>
              <w:shd w:val="clear" w:color="auto" w:fill="FFFFFF"/>
              <w:ind w:left="0" w:firstLine="0"/>
              <w:jc w:val="both"/>
              <w:rPr>
                <w:rFonts w:ascii="Times New Roman" w:hAnsi="Times New Roman" w:cs="Times New Roman"/>
                <w:bCs/>
                <w:sz w:val="24"/>
                <w:szCs w:val="24"/>
              </w:rPr>
            </w:pPr>
            <w:r>
              <w:rPr>
                <w:rFonts w:ascii="Times New Roman" w:hAnsi="Times New Roman" w:cs="Times New Roman"/>
                <w:bCs/>
                <w:sz w:val="24"/>
                <w:szCs w:val="24"/>
              </w:rPr>
              <w:t>к</w:t>
            </w:r>
            <w:r w:rsidR="00D66BE5" w:rsidRPr="00C31C18">
              <w:rPr>
                <w:rFonts w:ascii="Times New Roman" w:hAnsi="Times New Roman" w:cs="Times New Roman"/>
                <w:bCs/>
                <w:sz w:val="24"/>
                <w:szCs w:val="24"/>
              </w:rPr>
              <w:t>апитал</w:t>
            </w:r>
          </w:p>
          <w:p w:rsidR="00D66BE5" w:rsidRDefault="001263C0" w:rsidP="00986BE4">
            <w:pPr>
              <w:pStyle w:val="ad"/>
              <w:numPr>
                <w:ilvl w:val="0"/>
                <w:numId w:val="3"/>
              </w:numPr>
              <w:shd w:val="clear" w:color="auto" w:fill="FFFFFF"/>
              <w:ind w:left="0" w:firstLine="0"/>
              <w:jc w:val="both"/>
              <w:rPr>
                <w:rFonts w:ascii="Times New Roman" w:hAnsi="Times New Roman" w:cs="Times New Roman"/>
                <w:bCs/>
                <w:sz w:val="24"/>
                <w:szCs w:val="24"/>
              </w:rPr>
            </w:pPr>
            <w:r>
              <w:rPr>
                <w:rFonts w:ascii="Times New Roman" w:hAnsi="Times New Roman" w:cs="Times New Roman"/>
                <w:bCs/>
                <w:sz w:val="24"/>
                <w:szCs w:val="24"/>
              </w:rPr>
              <w:t>з</w:t>
            </w:r>
            <w:r w:rsidR="00D66BE5" w:rsidRPr="00C31C18">
              <w:rPr>
                <w:rFonts w:ascii="Times New Roman" w:hAnsi="Times New Roman" w:cs="Times New Roman"/>
                <w:bCs/>
                <w:sz w:val="24"/>
                <w:szCs w:val="24"/>
              </w:rPr>
              <w:t>емля</w:t>
            </w:r>
          </w:p>
          <w:p w:rsidR="001E6458" w:rsidRDefault="004A1B81" w:rsidP="00986BE4">
            <w:pPr>
              <w:pStyle w:val="ad"/>
              <w:numPr>
                <w:ilvl w:val="0"/>
                <w:numId w:val="3"/>
              </w:numPr>
              <w:shd w:val="clear" w:color="auto" w:fill="FFFFFF"/>
              <w:ind w:left="0" w:firstLine="0"/>
              <w:jc w:val="both"/>
              <w:rPr>
                <w:rFonts w:ascii="Times New Roman" w:hAnsi="Times New Roman" w:cs="Times New Roman"/>
                <w:sz w:val="24"/>
                <w:szCs w:val="24"/>
              </w:rPr>
            </w:pPr>
            <w:r w:rsidRPr="004A1B81">
              <w:rPr>
                <w:rFonts w:ascii="Times New Roman" w:hAnsi="Times New Roman" w:cs="Times New Roman"/>
                <w:sz w:val="24"/>
                <w:szCs w:val="24"/>
              </w:rPr>
              <w:t>продукты питания</w:t>
            </w:r>
          </w:p>
          <w:p w:rsidR="005C1786" w:rsidRDefault="005C1786" w:rsidP="005C1786">
            <w:pPr>
              <w:shd w:val="clear" w:color="auto" w:fill="FFFFFF"/>
              <w:jc w:val="both"/>
              <w:rPr>
                <w:rFonts w:ascii="Times New Roman" w:hAnsi="Times New Roman" w:cs="Times New Roman"/>
                <w:sz w:val="24"/>
                <w:szCs w:val="24"/>
              </w:rPr>
            </w:pPr>
          </w:p>
          <w:p w:rsidR="005C1786" w:rsidRDefault="005C1786" w:rsidP="005C1786">
            <w:pPr>
              <w:shd w:val="clear" w:color="auto" w:fill="FFFFFF"/>
              <w:jc w:val="both"/>
              <w:rPr>
                <w:rFonts w:ascii="Times New Roman" w:hAnsi="Times New Roman" w:cs="Times New Roman"/>
                <w:sz w:val="24"/>
                <w:szCs w:val="24"/>
              </w:rPr>
            </w:pPr>
          </w:p>
          <w:p w:rsidR="005C1786" w:rsidRPr="005C1786" w:rsidRDefault="005C1786" w:rsidP="005C1786">
            <w:pPr>
              <w:shd w:val="clear" w:color="auto" w:fill="FFFFFF"/>
              <w:jc w:val="both"/>
              <w:rPr>
                <w:rFonts w:ascii="Times New Roman" w:hAnsi="Times New Roman" w:cs="Times New Roman"/>
                <w:sz w:val="24"/>
                <w:szCs w:val="24"/>
              </w:rPr>
            </w:pPr>
            <w:r w:rsidRPr="00B27CE1">
              <w:rPr>
                <w:rFonts w:ascii="Times New Roman" w:hAnsi="Times New Roman" w:cs="Times New Roman"/>
                <w:sz w:val="24"/>
                <w:szCs w:val="24"/>
              </w:rPr>
              <w:t>Ответ:_______</w:t>
            </w:r>
            <w:r>
              <w:rPr>
                <w:rFonts w:ascii="Times New Roman" w:hAnsi="Times New Roman" w:cs="Times New Roman"/>
                <w:sz w:val="24"/>
                <w:szCs w:val="24"/>
              </w:rPr>
              <w:t>(цифра)</w:t>
            </w:r>
          </w:p>
        </w:tc>
        <w:tc>
          <w:tcPr>
            <w:tcW w:w="351" w:type="pct"/>
            <w:vMerge w:val="restart"/>
          </w:tcPr>
          <w:p w:rsidR="001E6458" w:rsidRPr="00C31C18" w:rsidRDefault="00D66BE5" w:rsidP="001E6458">
            <w:pPr>
              <w:jc w:val="center"/>
              <w:rPr>
                <w:rFonts w:ascii="Times New Roman" w:hAnsi="Times New Roman" w:cs="Times New Roman"/>
                <w:bCs/>
                <w:sz w:val="24"/>
                <w:szCs w:val="24"/>
              </w:rPr>
            </w:pPr>
            <w:r w:rsidRPr="00C31C18">
              <w:rPr>
                <w:rFonts w:ascii="Times New Roman" w:hAnsi="Times New Roman" w:cs="Times New Roman"/>
                <w:bCs/>
                <w:sz w:val="24"/>
                <w:szCs w:val="24"/>
              </w:rPr>
              <w:t>4</w:t>
            </w:r>
          </w:p>
        </w:tc>
        <w:tc>
          <w:tcPr>
            <w:tcW w:w="288" w:type="pct"/>
            <w:gridSpan w:val="3"/>
            <w:vMerge w:val="restart"/>
          </w:tcPr>
          <w:p w:rsidR="001E6458" w:rsidRPr="00C31C18" w:rsidRDefault="001E6458" w:rsidP="001E6458">
            <w:pPr>
              <w:jc w:val="center"/>
              <w:rPr>
                <w:rFonts w:ascii="Times New Roman" w:hAnsi="Times New Roman" w:cs="Times New Roman"/>
                <w:sz w:val="24"/>
                <w:szCs w:val="24"/>
              </w:rPr>
            </w:pPr>
            <w:r w:rsidRPr="00C31C18">
              <w:rPr>
                <w:rFonts w:ascii="Times New Roman" w:hAnsi="Times New Roman" w:cs="Times New Roman"/>
                <w:sz w:val="24"/>
                <w:szCs w:val="24"/>
              </w:rPr>
              <w:t xml:space="preserve">1б - полное совпадение с верным ответом </w:t>
            </w:r>
          </w:p>
          <w:p w:rsidR="001E6458" w:rsidRPr="00C31C18" w:rsidRDefault="001E6458" w:rsidP="001E6458">
            <w:pPr>
              <w:jc w:val="center"/>
              <w:rPr>
                <w:rFonts w:ascii="Times New Roman" w:hAnsi="Times New Roman" w:cs="Times New Roman"/>
                <w:b/>
                <w:sz w:val="24"/>
                <w:szCs w:val="24"/>
              </w:rPr>
            </w:pPr>
            <w:r w:rsidRPr="00C31C18">
              <w:rPr>
                <w:rFonts w:ascii="Times New Roman" w:hAnsi="Times New Roman" w:cs="Times New Roman"/>
                <w:sz w:val="24"/>
                <w:szCs w:val="24"/>
              </w:rPr>
              <w:t>0б – остальные случаи</w:t>
            </w:r>
          </w:p>
        </w:tc>
      </w:tr>
      <w:tr w:rsidR="00086049" w:rsidRPr="00013CE8" w:rsidTr="00EA05C7">
        <w:tc>
          <w:tcPr>
            <w:tcW w:w="249" w:type="pct"/>
            <w:vMerge/>
          </w:tcPr>
          <w:p w:rsidR="00086049" w:rsidRPr="00013CE8" w:rsidRDefault="00086049" w:rsidP="00086049">
            <w:pPr>
              <w:pStyle w:val="Default"/>
              <w:rPr>
                <w:b/>
              </w:rPr>
            </w:pPr>
          </w:p>
        </w:tc>
        <w:tc>
          <w:tcPr>
            <w:tcW w:w="1698" w:type="pct"/>
          </w:tcPr>
          <w:p w:rsidR="00086049" w:rsidRPr="005E541E" w:rsidRDefault="00086049" w:rsidP="00086049">
            <w:pPr>
              <w:autoSpaceDE w:val="0"/>
              <w:autoSpaceDN w:val="0"/>
              <w:adjustRightInd w:val="0"/>
              <w:rPr>
                <w:rFonts w:ascii="Times New Roman" w:eastAsia="Times New Roman" w:hAnsi="Times New Roman" w:cs="Times New Roman"/>
                <w:b/>
                <w:color w:val="000000"/>
                <w:sz w:val="23"/>
                <w:szCs w:val="23"/>
              </w:rPr>
            </w:pPr>
            <w:r w:rsidRPr="00560346">
              <w:rPr>
                <w:rFonts w:ascii="Times New Roman" w:hAnsi="Times New Roman" w:cs="Times New Roman"/>
                <w:b/>
                <w:sz w:val="24"/>
                <w:szCs w:val="24"/>
              </w:rPr>
              <w:t>УК-9.1.Умеет:</w:t>
            </w:r>
            <w:r w:rsidRPr="00560346">
              <w:rPr>
                <w:rFonts w:ascii="Times New Roman" w:hAnsi="Times New Roman" w:cs="Times New Roman"/>
                <w:sz w:val="24"/>
                <w:szCs w:val="24"/>
              </w:rPr>
              <w:t xml:space="preserve"> воспринимать и анализировать информацию, необходимую для принятия обоснованных экономических решений.</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013CE8" w:rsidTr="00EA05C7">
        <w:tc>
          <w:tcPr>
            <w:tcW w:w="249" w:type="pct"/>
            <w:vMerge/>
          </w:tcPr>
          <w:p w:rsidR="00086049" w:rsidRPr="00013CE8" w:rsidRDefault="00086049" w:rsidP="00086049">
            <w:pPr>
              <w:pStyle w:val="Default"/>
              <w:rPr>
                <w:b/>
              </w:rPr>
            </w:pPr>
          </w:p>
        </w:tc>
        <w:tc>
          <w:tcPr>
            <w:tcW w:w="1698" w:type="pct"/>
          </w:tcPr>
          <w:p w:rsidR="00086049" w:rsidRPr="005E541E" w:rsidRDefault="00086049" w:rsidP="00086049">
            <w:pPr>
              <w:autoSpaceDE w:val="0"/>
              <w:autoSpaceDN w:val="0"/>
              <w:adjustRightInd w:val="0"/>
              <w:rPr>
                <w:rFonts w:ascii="Times New Roman" w:eastAsia="Times New Roman" w:hAnsi="Times New Roman" w:cs="Times New Roman"/>
                <w:b/>
                <w:color w:val="000000"/>
                <w:sz w:val="23"/>
                <w:szCs w:val="23"/>
              </w:rPr>
            </w:pPr>
            <w:r w:rsidRPr="00B30C00">
              <w:rPr>
                <w:rFonts w:ascii="Times New Roman" w:hAnsi="Times New Roman" w:cs="Times New Roman"/>
                <w:b/>
                <w:sz w:val="24"/>
                <w:szCs w:val="24"/>
              </w:rPr>
              <w:t xml:space="preserve">УК-9.1. </w:t>
            </w:r>
            <w:r w:rsidRPr="00B30C00">
              <w:rPr>
                <w:rFonts w:ascii="Times New Roman" w:eastAsia="Calibri" w:hAnsi="Times New Roman" w:cs="Times New Roman"/>
                <w:b/>
                <w:sz w:val="24"/>
                <w:szCs w:val="24"/>
              </w:rPr>
              <w:t>Владеет:</w:t>
            </w:r>
            <w:r w:rsidRPr="00B30C00">
              <w:rPr>
                <w:rFonts w:ascii="Times New Roman" w:eastAsia="Calibri" w:hAnsi="Times New Roman" w:cs="Times New Roman"/>
                <w:sz w:val="24"/>
                <w:szCs w:val="24"/>
              </w:rPr>
              <w:t xml:space="preserve"> базовыми принципами функционирования экономики и экономического развития</w:t>
            </w: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20" w:type="pct"/>
            <w:vMerge/>
            <w:vAlign w:val="center"/>
          </w:tcPr>
          <w:p w:rsidR="00086049" w:rsidRPr="00013CE8" w:rsidRDefault="00086049" w:rsidP="00086049">
            <w:pPr>
              <w:jc w:val="center"/>
              <w:rPr>
                <w:rFonts w:ascii="Times New Roman" w:hAnsi="Times New Roman" w:cs="Times New Roman"/>
                <w:b/>
                <w:sz w:val="24"/>
                <w:szCs w:val="24"/>
              </w:rPr>
            </w:pPr>
          </w:p>
        </w:tc>
        <w:tc>
          <w:tcPr>
            <w:tcW w:w="263" w:type="pct"/>
            <w:vMerge/>
            <w:vAlign w:val="center"/>
          </w:tcPr>
          <w:p w:rsidR="00086049" w:rsidRPr="00013CE8" w:rsidRDefault="00086049" w:rsidP="00086049">
            <w:pPr>
              <w:jc w:val="center"/>
              <w:rPr>
                <w:rFonts w:ascii="Times New Roman" w:hAnsi="Times New Roman" w:cs="Times New Roman"/>
                <w:b/>
                <w:sz w:val="24"/>
                <w:szCs w:val="24"/>
              </w:rPr>
            </w:pPr>
          </w:p>
        </w:tc>
        <w:tc>
          <w:tcPr>
            <w:tcW w:w="1580" w:type="pct"/>
            <w:vMerge/>
            <w:vAlign w:val="center"/>
          </w:tcPr>
          <w:p w:rsidR="00086049" w:rsidRPr="00013CE8" w:rsidRDefault="00086049" w:rsidP="00086049">
            <w:pPr>
              <w:jc w:val="center"/>
              <w:rPr>
                <w:rFonts w:ascii="Times New Roman" w:hAnsi="Times New Roman" w:cs="Times New Roman"/>
                <w:b/>
                <w:sz w:val="24"/>
                <w:szCs w:val="24"/>
              </w:rPr>
            </w:pPr>
          </w:p>
        </w:tc>
        <w:tc>
          <w:tcPr>
            <w:tcW w:w="351" w:type="pct"/>
            <w:vMerge/>
            <w:vAlign w:val="center"/>
          </w:tcPr>
          <w:p w:rsidR="00086049" w:rsidRPr="00013CE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013CE8" w:rsidRDefault="00086049" w:rsidP="00086049">
            <w:pPr>
              <w:jc w:val="center"/>
              <w:rPr>
                <w:rFonts w:ascii="Times New Roman" w:hAnsi="Times New Roman" w:cs="Times New Roman"/>
                <w:b/>
                <w:sz w:val="24"/>
                <w:szCs w:val="24"/>
              </w:rPr>
            </w:pPr>
          </w:p>
        </w:tc>
      </w:tr>
      <w:tr w:rsidR="00086049" w:rsidRPr="00C31C18" w:rsidTr="00EA05C7">
        <w:tc>
          <w:tcPr>
            <w:tcW w:w="249" w:type="pct"/>
            <w:vMerge w:val="restart"/>
          </w:tcPr>
          <w:p w:rsidR="00086049" w:rsidRPr="00013CE8" w:rsidRDefault="00086049" w:rsidP="00086049">
            <w:pPr>
              <w:pStyle w:val="Default"/>
              <w:rPr>
                <w:b/>
              </w:rPr>
            </w:pPr>
            <w:r>
              <w:rPr>
                <w:b/>
              </w:rPr>
              <w:t>9</w:t>
            </w:r>
          </w:p>
        </w:tc>
        <w:tc>
          <w:tcPr>
            <w:tcW w:w="1698" w:type="pct"/>
          </w:tcPr>
          <w:p w:rsidR="00086049" w:rsidRPr="00C31C18" w:rsidRDefault="00086049" w:rsidP="00086049">
            <w:pPr>
              <w:pStyle w:val="Default"/>
              <w:jc w:val="both"/>
            </w:pPr>
            <w:r w:rsidRPr="00C31C18">
              <w:rPr>
                <w:b/>
              </w:rPr>
              <w:t>УК-9.</w:t>
            </w:r>
            <w:r w:rsidR="00747C2F" w:rsidRPr="00C31C18">
              <w:rPr>
                <w:b/>
              </w:rPr>
              <w:t>1.</w:t>
            </w:r>
            <w:r w:rsidR="00747C2F" w:rsidRPr="00C31C18">
              <w:rPr>
                <w:rFonts w:eastAsia="Calibri"/>
                <w:b/>
              </w:rPr>
              <w:t xml:space="preserve"> </w:t>
            </w:r>
            <w:proofErr w:type="gramStart"/>
            <w:r w:rsidR="00747C2F" w:rsidRPr="00C31C18">
              <w:rPr>
                <w:rFonts w:eastAsia="Calibri"/>
                <w:b/>
              </w:rPr>
              <w:t>Знает</w:t>
            </w:r>
            <w:r w:rsidRPr="00C31C18">
              <w:rPr>
                <w:rFonts w:eastAsia="Calibri"/>
                <w:b/>
              </w:rPr>
              <w:t>:</w:t>
            </w:r>
            <w:r w:rsidR="00747C2F" w:rsidRPr="00C31C18">
              <w:rPr>
                <w:rFonts w:eastAsia="Calibri"/>
                <w:b/>
              </w:rPr>
              <w:t xml:space="preserve"> </w:t>
            </w:r>
            <w:r w:rsidRPr="00C31C18">
              <w:rPr>
                <w:rFonts w:eastAsia="Arial Unicode MS"/>
                <w:lang w:bidi="ru-RU"/>
              </w:rPr>
              <w:t>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roofErr w:type="gramEnd"/>
          </w:p>
        </w:tc>
        <w:tc>
          <w:tcPr>
            <w:tcW w:w="351" w:type="pct"/>
            <w:vMerge w:val="restart"/>
          </w:tcPr>
          <w:p w:rsidR="00086049" w:rsidRPr="00C31C18" w:rsidRDefault="00086049" w:rsidP="00086049">
            <w:pPr>
              <w:jc w:val="center"/>
              <w:rPr>
                <w:rFonts w:ascii="Times New Roman" w:hAnsi="Times New Roman" w:cs="Times New Roman"/>
                <w:sz w:val="24"/>
                <w:szCs w:val="24"/>
              </w:rPr>
            </w:pPr>
            <w:r w:rsidRPr="00C31C18">
              <w:rPr>
                <w:rFonts w:ascii="Times New Roman" w:hAnsi="Times New Roman" w:cs="Times New Roman"/>
                <w:sz w:val="24"/>
                <w:szCs w:val="24"/>
              </w:rPr>
              <w:t>Задание закрытого типа на установление соответствия</w:t>
            </w:r>
          </w:p>
        </w:tc>
        <w:tc>
          <w:tcPr>
            <w:tcW w:w="220" w:type="pct"/>
            <w:vMerge w:val="restart"/>
          </w:tcPr>
          <w:p w:rsidR="00086049" w:rsidRPr="00C31C18" w:rsidRDefault="00086049" w:rsidP="00086049">
            <w:pPr>
              <w:jc w:val="center"/>
              <w:rPr>
                <w:rFonts w:ascii="Times New Roman" w:hAnsi="Times New Roman" w:cs="Times New Roman"/>
                <w:sz w:val="24"/>
                <w:szCs w:val="24"/>
              </w:rPr>
            </w:pPr>
            <w:r w:rsidRPr="00C31C18">
              <w:rPr>
                <w:rFonts w:ascii="Times New Roman" w:hAnsi="Times New Roman" w:cs="Times New Roman"/>
                <w:sz w:val="24"/>
                <w:szCs w:val="24"/>
              </w:rPr>
              <w:t>высокий</w:t>
            </w:r>
          </w:p>
        </w:tc>
        <w:tc>
          <w:tcPr>
            <w:tcW w:w="263" w:type="pct"/>
            <w:vMerge w:val="restart"/>
          </w:tcPr>
          <w:p w:rsidR="00086049" w:rsidRPr="00C31C18" w:rsidRDefault="00086049" w:rsidP="00086049">
            <w:pPr>
              <w:jc w:val="center"/>
              <w:rPr>
                <w:rFonts w:ascii="Times New Roman" w:hAnsi="Times New Roman" w:cs="Times New Roman"/>
                <w:sz w:val="24"/>
                <w:szCs w:val="24"/>
              </w:rPr>
            </w:pPr>
            <w:r w:rsidRPr="00C31C18">
              <w:rPr>
                <w:rFonts w:ascii="Times New Roman" w:hAnsi="Times New Roman" w:cs="Times New Roman"/>
                <w:sz w:val="24"/>
                <w:szCs w:val="24"/>
              </w:rPr>
              <w:t>5-10 мин</w:t>
            </w:r>
          </w:p>
        </w:tc>
        <w:tc>
          <w:tcPr>
            <w:tcW w:w="1580" w:type="pct"/>
            <w:vMerge w:val="restart"/>
          </w:tcPr>
          <w:p w:rsidR="00086049" w:rsidRPr="00C31C18" w:rsidRDefault="00086049" w:rsidP="00086049">
            <w:pPr>
              <w:spacing w:line="276" w:lineRule="auto"/>
              <w:jc w:val="both"/>
              <w:rPr>
                <w:rFonts w:ascii="Times New Roman" w:hAnsi="Times New Roman" w:cs="Times New Roman"/>
                <w:i/>
                <w:sz w:val="24"/>
                <w:szCs w:val="24"/>
              </w:rPr>
            </w:pPr>
            <w:r w:rsidRPr="00C31C18">
              <w:rPr>
                <w:rFonts w:ascii="Times New Roman" w:hAnsi="Times New Roman" w:cs="Times New Roman"/>
                <w:i/>
                <w:sz w:val="24"/>
                <w:szCs w:val="24"/>
              </w:rPr>
              <w:t>Прочитайте текст и установите соответствие.</w:t>
            </w:r>
          </w:p>
          <w:p w:rsidR="00086049" w:rsidRPr="00C31C18" w:rsidRDefault="00287F79" w:rsidP="00086049">
            <w:pPr>
              <w:spacing w:line="276" w:lineRule="auto"/>
              <w:jc w:val="both"/>
              <w:rPr>
                <w:rFonts w:ascii="Times New Roman" w:hAnsi="Times New Roman" w:cs="Times New Roman"/>
                <w:iCs/>
                <w:sz w:val="24"/>
                <w:szCs w:val="24"/>
              </w:rPr>
            </w:pPr>
            <w:r>
              <w:rPr>
                <w:rFonts w:ascii="Times New Roman" w:hAnsi="Times New Roman" w:cs="Times New Roman"/>
                <w:iCs/>
                <w:sz w:val="24"/>
                <w:szCs w:val="24"/>
              </w:rPr>
              <w:t>Установит</w:t>
            </w:r>
            <w:r w:rsidR="007B129C">
              <w:rPr>
                <w:rFonts w:ascii="Times New Roman" w:hAnsi="Times New Roman" w:cs="Times New Roman"/>
                <w:iCs/>
                <w:sz w:val="24"/>
                <w:szCs w:val="24"/>
              </w:rPr>
              <w:t xml:space="preserve">е </w:t>
            </w:r>
            <w:r w:rsidR="007B129C" w:rsidRPr="007B129C">
              <w:rPr>
                <w:rFonts w:ascii="Times New Roman" w:hAnsi="Times New Roman" w:cs="Times New Roman"/>
                <w:iCs/>
                <w:sz w:val="24"/>
                <w:szCs w:val="24"/>
              </w:rPr>
              <w:t>соответствие</w:t>
            </w:r>
            <w:r w:rsidR="009D5AEE" w:rsidRPr="007B129C">
              <w:rPr>
                <w:rFonts w:ascii="Times New Roman" w:hAnsi="Times New Roman" w:cs="Times New Roman"/>
                <w:iCs/>
                <w:sz w:val="24"/>
                <w:szCs w:val="24"/>
              </w:rPr>
              <w:t xml:space="preserve"> </w:t>
            </w:r>
            <w:r w:rsidR="007B129C" w:rsidRPr="007B129C">
              <w:rPr>
                <w:rFonts w:ascii="Times New Roman" w:hAnsi="Times New Roman" w:cs="Times New Roman"/>
                <w:iCs/>
                <w:sz w:val="24"/>
                <w:szCs w:val="24"/>
              </w:rPr>
              <w:t>между</w:t>
            </w:r>
            <w:r w:rsidR="009D5AEE" w:rsidRPr="007B129C">
              <w:rPr>
                <w:rFonts w:ascii="Times New Roman" w:hAnsi="Times New Roman" w:cs="Times New Roman"/>
                <w:iCs/>
                <w:sz w:val="24"/>
                <w:szCs w:val="24"/>
              </w:rPr>
              <w:t xml:space="preserve"> </w:t>
            </w:r>
            <w:r w:rsidR="007B129C" w:rsidRPr="007B129C">
              <w:rPr>
                <w:rFonts w:ascii="Times New Roman" w:hAnsi="Times New Roman" w:cs="Times New Roman"/>
                <w:iCs/>
                <w:sz w:val="24"/>
                <w:szCs w:val="24"/>
              </w:rPr>
              <w:t>видами</w:t>
            </w:r>
            <w:r w:rsidR="007B129C">
              <w:rPr>
                <w:rFonts w:ascii="Times New Roman" w:hAnsi="Times New Roman" w:cs="Times New Roman"/>
                <w:iCs/>
                <w:sz w:val="24"/>
                <w:szCs w:val="24"/>
              </w:rPr>
              <w:t xml:space="preserve"> </w:t>
            </w:r>
            <w:r w:rsidR="00D66BE5" w:rsidRPr="00C31C18">
              <w:rPr>
                <w:rFonts w:ascii="Times New Roman" w:hAnsi="Times New Roman" w:cs="Times New Roman"/>
                <w:iCs/>
                <w:sz w:val="24"/>
                <w:szCs w:val="24"/>
              </w:rPr>
              <w:t>экономических ресурсов</w:t>
            </w:r>
            <w:r w:rsidR="009D5AEE">
              <w:rPr>
                <w:rFonts w:ascii="Times New Roman" w:hAnsi="Times New Roman" w:cs="Times New Roman"/>
                <w:iCs/>
                <w:sz w:val="24"/>
                <w:szCs w:val="24"/>
              </w:rPr>
              <w:t xml:space="preserve"> </w:t>
            </w:r>
            <w:r w:rsidR="00086049" w:rsidRPr="00C31C18">
              <w:rPr>
                <w:rFonts w:ascii="Times New Roman" w:hAnsi="Times New Roman" w:cs="Times New Roman"/>
                <w:iCs/>
                <w:sz w:val="24"/>
                <w:szCs w:val="24"/>
              </w:rPr>
              <w:t>в левом столбце (А-</w:t>
            </w:r>
            <w:r w:rsidR="00D66BE5" w:rsidRPr="00C31C18">
              <w:rPr>
                <w:rFonts w:ascii="Times New Roman" w:hAnsi="Times New Roman" w:cs="Times New Roman"/>
                <w:iCs/>
                <w:sz w:val="24"/>
                <w:szCs w:val="24"/>
              </w:rPr>
              <w:t>В</w:t>
            </w:r>
            <w:r w:rsidR="00086049" w:rsidRPr="00C31C18">
              <w:rPr>
                <w:rFonts w:ascii="Times New Roman" w:hAnsi="Times New Roman" w:cs="Times New Roman"/>
                <w:iCs/>
                <w:sz w:val="24"/>
                <w:szCs w:val="24"/>
              </w:rPr>
              <w:t>) и их описание</w:t>
            </w:r>
            <w:r w:rsidR="007B129C">
              <w:rPr>
                <w:rFonts w:ascii="Times New Roman" w:hAnsi="Times New Roman" w:cs="Times New Roman"/>
                <w:iCs/>
                <w:sz w:val="24"/>
                <w:szCs w:val="24"/>
              </w:rPr>
              <w:t>м</w:t>
            </w:r>
            <w:r w:rsidR="00086049" w:rsidRPr="00C31C18">
              <w:rPr>
                <w:rFonts w:ascii="Times New Roman" w:hAnsi="Times New Roman" w:cs="Times New Roman"/>
                <w:iCs/>
                <w:sz w:val="24"/>
                <w:szCs w:val="24"/>
              </w:rPr>
              <w:t xml:space="preserve"> из правого столбца (1-</w:t>
            </w:r>
            <w:r w:rsidR="00D66BE5" w:rsidRPr="00C31C18">
              <w:rPr>
                <w:rFonts w:ascii="Times New Roman" w:hAnsi="Times New Roman" w:cs="Times New Roman"/>
                <w:iCs/>
                <w:sz w:val="24"/>
                <w:szCs w:val="24"/>
              </w:rPr>
              <w:t>3</w:t>
            </w:r>
            <w:r w:rsidR="00086049" w:rsidRPr="00C31C18">
              <w:rPr>
                <w:rFonts w:ascii="Times New Roman" w:hAnsi="Times New Roman" w:cs="Times New Roman"/>
                <w:iCs/>
                <w:sz w:val="24"/>
                <w:szCs w:val="24"/>
              </w:rPr>
              <w:t>).</w:t>
            </w:r>
          </w:p>
          <w:tbl>
            <w:tblPr>
              <w:tblStyle w:val="1"/>
              <w:tblW w:w="5324" w:type="dxa"/>
              <w:tblLayout w:type="fixed"/>
              <w:tblLook w:val="04A0"/>
            </w:tblPr>
            <w:tblGrid>
              <w:gridCol w:w="428"/>
              <w:gridCol w:w="1225"/>
              <w:gridCol w:w="507"/>
              <w:gridCol w:w="3164"/>
            </w:tblGrid>
            <w:tr w:rsidR="00086049" w:rsidRPr="00C31C18" w:rsidTr="00D66BE5">
              <w:trPr>
                <w:trHeight w:val="531"/>
              </w:trPr>
              <w:tc>
                <w:tcPr>
                  <w:tcW w:w="1653" w:type="dxa"/>
                  <w:gridSpan w:val="2"/>
                </w:tcPr>
                <w:p w:rsidR="00086049" w:rsidRPr="00C31C18" w:rsidRDefault="00E97E0C" w:rsidP="00086049">
                  <w:pPr>
                    <w:jc w:val="center"/>
                    <w:rPr>
                      <w:rFonts w:ascii="Times New Roman" w:hAnsi="Times New Roman" w:cs="Times New Roman"/>
                      <w:color w:val="000000"/>
                      <w:sz w:val="24"/>
                      <w:szCs w:val="24"/>
                    </w:rPr>
                  </w:pPr>
                  <w:bookmarkStart w:id="2" w:name="_Hlk179545466"/>
                  <w:r>
                    <w:rPr>
                      <w:rFonts w:ascii="Times New Roman" w:hAnsi="Times New Roman" w:cs="Times New Roman"/>
                      <w:color w:val="000000"/>
                      <w:sz w:val="24"/>
                      <w:szCs w:val="24"/>
                    </w:rPr>
                    <w:t>В</w:t>
                  </w:r>
                  <w:r w:rsidR="00D66BE5" w:rsidRPr="00C31C18">
                    <w:rPr>
                      <w:rFonts w:ascii="Times New Roman" w:hAnsi="Times New Roman" w:cs="Times New Roman"/>
                      <w:color w:val="000000"/>
                      <w:sz w:val="24"/>
                      <w:szCs w:val="24"/>
                    </w:rPr>
                    <w:t>иды экономических ресурсов</w:t>
                  </w:r>
                </w:p>
              </w:tc>
              <w:tc>
                <w:tcPr>
                  <w:tcW w:w="3671" w:type="dxa"/>
                  <w:gridSpan w:val="2"/>
                </w:tcPr>
                <w:p w:rsidR="00086049" w:rsidRPr="00C31C18" w:rsidRDefault="00E97E0C" w:rsidP="00086049">
                  <w:pPr>
                    <w:jc w:val="center"/>
                    <w:rPr>
                      <w:rFonts w:ascii="Times New Roman" w:hAnsi="Times New Roman" w:cs="Times New Roman"/>
                      <w:sz w:val="24"/>
                      <w:szCs w:val="24"/>
                    </w:rPr>
                  </w:pPr>
                  <w:r>
                    <w:rPr>
                      <w:rFonts w:ascii="Times New Roman" w:hAnsi="Times New Roman" w:cs="Times New Roman"/>
                      <w:sz w:val="24"/>
                      <w:szCs w:val="24"/>
                    </w:rPr>
                    <w:t>О</w:t>
                  </w:r>
                  <w:r w:rsidR="00086049" w:rsidRPr="00C31C18">
                    <w:rPr>
                      <w:rFonts w:ascii="Times New Roman" w:hAnsi="Times New Roman" w:cs="Times New Roman"/>
                      <w:sz w:val="24"/>
                      <w:szCs w:val="24"/>
                    </w:rPr>
                    <w:t>писание</w:t>
                  </w:r>
                </w:p>
              </w:tc>
            </w:tr>
            <w:tr w:rsidR="00086049" w:rsidRPr="00C31C18" w:rsidTr="00D66BE5">
              <w:trPr>
                <w:trHeight w:val="1063"/>
              </w:trPr>
              <w:tc>
                <w:tcPr>
                  <w:tcW w:w="428" w:type="dxa"/>
                </w:tcPr>
                <w:p w:rsidR="00086049" w:rsidRPr="00C31C18" w:rsidRDefault="00086049" w:rsidP="00086049">
                  <w:pPr>
                    <w:rPr>
                      <w:rFonts w:ascii="Times New Roman" w:hAnsi="Times New Roman" w:cs="Times New Roman"/>
                    </w:rPr>
                  </w:pPr>
                  <w:r w:rsidRPr="00C31C18">
                    <w:rPr>
                      <w:rFonts w:ascii="Times New Roman" w:hAnsi="Times New Roman" w:cs="Times New Roman"/>
                    </w:rPr>
                    <w:t>А</w:t>
                  </w:r>
                </w:p>
              </w:tc>
              <w:tc>
                <w:tcPr>
                  <w:tcW w:w="1225" w:type="dxa"/>
                </w:tcPr>
                <w:p w:rsidR="00086049" w:rsidRPr="00C31C18" w:rsidRDefault="00D66BE5" w:rsidP="00E97E0C">
                  <w:pPr>
                    <w:rPr>
                      <w:rFonts w:ascii="Times New Roman" w:hAnsi="Times New Roman" w:cs="Times New Roman"/>
                      <w:sz w:val="24"/>
                      <w:szCs w:val="24"/>
                    </w:rPr>
                  </w:pPr>
                  <w:r w:rsidRPr="00C31C18">
                    <w:rPr>
                      <w:rFonts w:ascii="Times New Roman" w:hAnsi="Times New Roman" w:cs="Times New Roman"/>
                      <w:sz w:val="24"/>
                      <w:szCs w:val="24"/>
                    </w:rPr>
                    <w:t>Труд</w:t>
                  </w:r>
                </w:p>
              </w:tc>
              <w:tc>
                <w:tcPr>
                  <w:tcW w:w="507" w:type="dxa"/>
                </w:tcPr>
                <w:p w:rsidR="00086049" w:rsidRPr="00C31C18" w:rsidRDefault="00086049" w:rsidP="00086049">
                  <w:pPr>
                    <w:rPr>
                      <w:rFonts w:ascii="Times New Roman" w:hAnsi="Times New Roman" w:cs="Times New Roman"/>
                      <w:sz w:val="20"/>
                      <w:szCs w:val="20"/>
                    </w:rPr>
                  </w:pPr>
                  <w:r w:rsidRPr="00C31C18">
                    <w:rPr>
                      <w:rFonts w:ascii="Times New Roman" w:hAnsi="Times New Roman" w:cs="Times New Roman"/>
                      <w:sz w:val="20"/>
                      <w:szCs w:val="20"/>
                    </w:rPr>
                    <w:t>1</w:t>
                  </w:r>
                </w:p>
              </w:tc>
              <w:tc>
                <w:tcPr>
                  <w:tcW w:w="3164" w:type="dxa"/>
                </w:tcPr>
                <w:p w:rsidR="00086049" w:rsidRPr="00C31C18" w:rsidRDefault="00D66BE5" w:rsidP="00086049">
                  <w:pPr>
                    <w:rPr>
                      <w:rFonts w:ascii="Times New Roman" w:hAnsi="Times New Roman" w:cs="Times New Roman"/>
                      <w:iCs/>
                      <w:sz w:val="20"/>
                      <w:szCs w:val="20"/>
                    </w:rPr>
                  </w:pPr>
                  <w:r w:rsidRPr="00C31C18">
                    <w:rPr>
                      <w:rFonts w:ascii="Times New Roman" w:hAnsi="Times New Roman" w:cs="Times New Roman"/>
                      <w:sz w:val="24"/>
                      <w:szCs w:val="24"/>
                    </w:rPr>
                    <w:t>естественные ресурсы, предоставляемые природой в распоряжение человека и используемые им в экономической деятельности</w:t>
                  </w:r>
                </w:p>
              </w:tc>
            </w:tr>
            <w:tr w:rsidR="00086049" w:rsidRPr="00C31C18" w:rsidTr="00D66BE5">
              <w:trPr>
                <w:trHeight w:val="1063"/>
              </w:trPr>
              <w:tc>
                <w:tcPr>
                  <w:tcW w:w="428" w:type="dxa"/>
                </w:tcPr>
                <w:p w:rsidR="00086049" w:rsidRPr="00C31C18" w:rsidRDefault="00086049" w:rsidP="00086049">
                  <w:pPr>
                    <w:rPr>
                      <w:rFonts w:ascii="Times New Roman" w:hAnsi="Times New Roman" w:cs="Times New Roman"/>
                    </w:rPr>
                  </w:pPr>
                  <w:r w:rsidRPr="00C31C18">
                    <w:rPr>
                      <w:rFonts w:ascii="Times New Roman" w:hAnsi="Times New Roman" w:cs="Times New Roman"/>
                    </w:rPr>
                    <w:t>Б</w:t>
                  </w:r>
                </w:p>
              </w:tc>
              <w:tc>
                <w:tcPr>
                  <w:tcW w:w="1225" w:type="dxa"/>
                </w:tcPr>
                <w:p w:rsidR="00086049" w:rsidRPr="00C31C18" w:rsidRDefault="00D66BE5" w:rsidP="00D66BE5">
                  <w:pPr>
                    <w:rPr>
                      <w:rFonts w:ascii="Times New Roman" w:hAnsi="Times New Roman" w:cs="Times New Roman"/>
                      <w:sz w:val="24"/>
                      <w:szCs w:val="24"/>
                    </w:rPr>
                  </w:pPr>
                  <w:r w:rsidRPr="00C31C18">
                    <w:rPr>
                      <w:rFonts w:ascii="Times New Roman" w:hAnsi="Times New Roman" w:cs="Times New Roman"/>
                      <w:sz w:val="24"/>
                      <w:szCs w:val="24"/>
                    </w:rPr>
                    <w:t>Земля</w:t>
                  </w:r>
                </w:p>
              </w:tc>
              <w:tc>
                <w:tcPr>
                  <w:tcW w:w="507" w:type="dxa"/>
                </w:tcPr>
                <w:p w:rsidR="00086049" w:rsidRPr="00C31C18" w:rsidRDefault="00086049" w:rsidP="00086049">
                  <w:pPr>
                    <w:rPr>
                      <w:rFonts w:ascii="Times New Roman" w:hAnsi="Times New Roman" w:cs="Times New Roman"/>
                      <w:sz w:val="20"/>
                      <w:szCs w:val="20"/>
                    </w:rPr>
                  </w:pPr>
                  <w:r w:rsidRPr="00C31C18">
                    <w:rPr>
                      <w:rFonts w:ascii="Times New Roman" w:hAnsi="Times New Roman" w:cs="Times New Roman"/>
                      <w:sz w:val="20"/>
                      <w:szCs w:val="20"/>
                    </w:rPr>
                    <w:t>2</w:t>
                  </w:r>
                </w:p>
              </w:tc>
              <w:tc>
                <w:tcPr>
                  <w:tcW w:w="3164" w:type="dxa"/>
                </w:tcPr>
                <w:p w:rsidR="00086049" w:rsidRPr="00C31C18" w:rsidRDefault="00D66BE5" w:rsidP="00D66BE5">
                  <w:pPr>
                    <w:rPr>
                      <w:rFonts w:ascii="Times New Roman" w:hAnsi="Times New Roman" w:cs="Times New Roman"/>
                      <w:sz w:val="24"/>
                      <w:szCs w:val="24"/>
                    </w:rPr>
                  </w:pPr>
                  <w:r w:rsidRPr="00C31C18">
                    <w:rPr>
                      <w:rFonts w:ascii="Times New Roman" w:hAnsi="Times New Roman" w:cs="Times New Roman"/>
                      <w:sz w:val="24"/>
                      <w:szCs w:val="24"/>
                    </w:rPr>
                    <w:t>может быть финансовым (ценные бумаги, денежные средства) и реальным (имеющиеся здания, оборудование, предметы труда)</w:t>
                  </w:r>
                </w:p>
              </w:tc>
            </w:tr>
            <w:tr w:rsidR="00086049" w:rsidRPr="00C31C18" w:rsidTr="00D66BE5">
              <w:trPr>
                <w:trHeight w:val="1140"/>
              </w:trPr>
              <w:tc>
                <w:tcPr>
                  <w:tcW w:w="428" w:type="dxa"/>
                </w:tcPr>
                <w:p w:rsidR="00086049" w:rsidRPr="00C31C18" w:rsidRDefault="00086049" w:rsidP="00086049">
                  <w:pPr>
                    <w:rPr>
                      <w:rFonts w:ascii="Times New Roman" w:hAnsi="Times New Roman" w:cs="Times New Roman"/>
                    </w:rPr>
                  </w:pPr>
                  <w:r w:rsidRPr="00C31C18">
                    <w:rPr>
                      <w:rFonts w:ascii="Times New Roman" w:hAnsi="Times New Roman" w:cs="Times New Roman"/>
                    </w:rPr>
                    <w:lastRenderedPageBreak/>
                    <w:t>В</w:t>
                  </w:r>
                </w:p>
              </w:tc>
              <w:tc>
                <w:tcPr>
                  <w:tcW w:w="1225" w:type="dxa"/>
                </w:tcPr>
                <w:p w:rsidR="00086049" w:rsidRPr="00C31C18" w:rsidRDefault="00D66BE5" w:rsidP="00D66BE5">
                  <w:pPr>
                    <w:rPr>
                      <w:rFonts w:ascii="Times New Roman" w:hAnsi="Times New Roman" w:cs="Times New Roman"/>
                      <w:sz w:val="24"/>
                      <w:szCs w:val="24"/>
                    </w:rPr>
                  </w:pPr>
                  <w:r w:rsidRPr="00C31C18">
                    <w:rPr>
                      <w:rFonts w:ascii="Times New Roman" w:hAnsi="Times New Roman" w:cs="Times New Roman"/>
                      <w:sz w:val="24"/>
                      <w:szCs w:val="24"/>
                    </w:rPr>
                    <w:t>Капитал</w:t>
                  </w:r>
                </w:p>
              </w:tc>
              <w:tc>
                <w:tcPr>
                  <w:tcW w:w="507" w:type="dxa"/>
                </w:tcPr>
                <w:p w:rsidR="00086049" w:rsidRPr="00C31C18" w:rsidRDefault="00086049" w:rsidP="00086049">
                  <w:pPr>
                    <w:rPr>
                      <w:rFonts w:ascii="Times New Roman" w:hAnsi="Times New Roman" w:cs="Times New Roman"/>
                      <w:sz w:val="20"/>
                      <w:szCs w:val="20"/>
                    </w:rPr>
                  </w:pPr>
                  <w:r w:rsidRPr="00C31C18">
                    <w:rPr>
                      <w:rFonts w:ascii="Times New Roman" w:hAnsi="Times New Roman" w:cs="Times New Roman"/>
                      <w:sz w:val="20"/>
                      <w:szCs w:val="20"/>
                    </w:rPr>
                    <w:t>3</w:t>
                  </w:r>
                </w:p>
              </w:tc>
              <w:tc>
                <w:tcPr>
                  <w:tcW w:w="3164" w:type="dxa"/>
                </w:tcPr>
                <w:p w:rsidR="00086049" w:rsidRPr="00C31C18" w:rsidRDefault="00D66BE5" w:rsidP="00D66BE5">
                  <w:pPr>
                    <w:rPr>
                      <w:rFonts w:ascii="Times New Roman" w:hAnsi="Times New Roman" w:cs="Times New Roman"/>
                      <w:sz w:val="24"/>
                      <w:szCs w:val="24"/>
                    </w:rPr>
                  </w:pPr>
                  <w:r w:rsidRPr="00C31C18">
                    <w:rPr>
                      <w:rFonts w:ascii="Times New Roman" w:hAnsi="Times New Roman" w:cs="Times New Roman"/>
                      <w:sz w:val="24"/>
                      <w:szCs w:val="24"/>
                    </w:rPr>
                    <w:t>физическая и духовная деятельность людей, направленная на получение полезного результата или доходов для удовлетворения потребностей</w:t>
                  </w:r>
                </w:p>
              </w:tc>
            </w:tr>
          </w:tbl>
          <w:p w:rsidR="00086049" w:rsidRPr="00C31C18" w:rsidRDefault="00086049" w:rsidP="00086049">
            <w:pPr>
              <w:spacing w:after="200" w:line="276" w:lineRule="auto"/>
              <w:jc w:val="both"/>
              <w:rPr>
                <w:rFonts w:ascii="Times New Roman" w:eastAsiaTheme="minorHAnsi" w:hAnsi="Times New Roman" w:cs="Times New Roman"/>
                <w:i/>
                <w:sz w:val="24"/>
                <w:szCs w:val="24"/>
                <w:lang w:eastAsia="en-US"/>
              </w:rPr>
            </w:pPr>
            <w:r w:rsidRPr="00C31C18">
              <w:rPr>
                <w:rFonts w:ascii="Times New Roman" w:eastAsiaTheme="minorHAnsi" w:hAnsi="Times New Roman" w:cs="Times New Roman"/>
                <w:i/>
                <w:sz w:val="24"/>
                <w:szCs w:val="24"/>
                <w:lang w:eastAsia="en-US"/>
              </w:rPr>
              <w:t>Запишите выбранные цифры под соответствующими буквами:</w:t>
            </w:r>
          </w:p>
          <w:tbl>
            <w:tblPr>
              <w:tblStyle w:val="a3"/>
              <w:tblW w:w="0" w:type="auto"/>
              <w:tblLayout w:type="fixed"/>
              <w:tblLook w:val="04A0"/>
            </w:tblPr>
            <w:tblGrid>
              <w:gridCol w:w="732"/>
              <w:gridCol w:w="732"/>
              <w:gridCol w:w="731"/>
            </w:tblGrid>
            <w:tr w:rsidR="00D66BE5" w:rsidRPr="00C31C18" w:rsidTr="00E16231">
              <w:tc>
                <w:tcPr>
                  <w:tcW w:w="732" w:type="dxa"/>
                </w:tcPr>
                <w:p w:rsidR="00D66BE5" w:rsidRPr="00C31C18" w:rsidRDefault="00D66BE5" w:rsidP="00086049">
                  <w:pPr>
                    <w:jc w:val="both"/>
                    <w:rPr>
                      <w:rFonts w:ascii="Times New Roman" w:eastAsiaTheme="minorHAnsi" w:hAnsi="Times New Roman" w:cs="Times New Roman"/>
                      <w:sz w:val="24"/>
                      <w:szCs w:val="24"/>
                      <w:lang w:eastAsia="en-US"/>
                    </w:rPr>
                  </w:pPr>
                  <w:r w:rsidRPr="00C31C18">
                    <w:rPr>
                      <w:rFonts w:ascii="Times New Roman" w:eastAsiaTheme="minorHAnsi" w:hAnsi="Times New Roman" w:cs="Times New Roman"/>
                      <w:sz w:val="24"/>
                      <w:szCs w:val="24"/>
                      <w:lang w:eastAsia="en-US"/>
                    </w:rPr>
                    <w:t>А</w:t>
                  </w:r>
                </w:p>
              </w:tc>
              <w:tc>
                <w:tcPr>
                  <w:tcW w:w="732" w:type="dxa"/>
                </w:tcPr>
                <w:p w:rsidR="00D66BE5" w:rsidRPr="00C31C18" w:rsidRDefault="00D66BE5" w:rsidP="00086049">
                  <w:pPr>
                    <w:jc w:val="both"/>
                    <w:rPr>
                      <w:rFonts w:ascii="Times New Roman" w:eastAsiaTheme="minorHAnsi" w:hAnsi="Times New Roman" w:cs="Times New Roman"/>
                      <w:sz w:val="24"/>
                      <w:szCs w:val="24"/>
                      <w:lang w:eastAsia="en-US"/>
                    </w:rPr>
                  </w:pPr>
                  <w:r w:rsidRPr="00C31C18">
                    <w:rPr>
                      <w:rFonts w:ascii="Times New Roman" w:eastAsiaTheme="minorHAnsi" w:hAnsi="Times New Roman" w:cs="Times New Roman"/>
                      <w:sz w:val="24"/>
                      <w:szCs w:val="24"/>
                      <w:lang w:eastAsia="en-US"/>
                    </w:rPr>
                    <w:t>Б</w:t>
                  </w:r>
                </w:p>
              </w:tc>
              <w:tc>
                <w:tcPr>
                  <w:tcW w:w="731" w:type="dxa"/>
                </w:tcPr>
                <w:p w:rsidR="00D66BE5" w:rsidRPr="00C31C18" w:rsidRDefault="00D66BE5" w:rsidP="00086049">
                  <w:pPr>
                    <w:jc w:val="both"/>
                    <w:rPr>
                      <w:rFonts w:ascii="Times New Roman" w:eastAsiaTheme="minorHAnsi" w:hAnsi="Times New Roman" w:cs="Times New Roman"/>
                      <w:sz w:val="24"/>
                      <w:szCs w:val="24"/>
                      <w:lang w:eastAsia="en-US"/>
                    </w:rPr>
                  </w:pPr>
                  <w:r w:rsidRPr="00C31C18">
                    <w:rPr>
                      <w:rFonts w:ascii="Times New Roman" w:eastAsiaTheme="minorHAnsi" w:hAnsi="Times New Roman" w:cs="Times New Roman"/>
                      <w:sz w:val="24"/>
                      <w:szCs w:val="24"/>
                      <w:lang w:eastAsia="en-US"/>
                    </w:rPr>
                    <w:t>В</w:t>
                  </w:r>
                </w:p>
              </w:tc>
            </w:tr>
            <w:tr w:rsidR="00D66BE5" w:rsidRPr="00C31C18" w:rsidTr="00E16231">
              <w:tc>
                <w:tcPr>
                  <w:tcW w:w="732" w:type="dxa"/>
                </w:tcPr>
                <w:p w:rsidR="00D66BE5" w:rsidRPr="00C31C18" w:rsidRDefault="00D66BE5" w:rsidP="00086049">
                  <w:pPr>
                    <w:jc w:val="both"/>
                    <w:rPr>
                      <w:rFonts w:ascii="Times New Roman" w:eastAsiaTheme="minorHAnsi" w:hAnsi="Times New Roman" w:cs="Times New Roman"/>
                      <w:sz w:val="24"/>
                      <w:szCs w:val="24"/>
                      <w:lang w:eastAsia="en-US"/>
                    </w:rPr>
                  </w:pPr>
                </w:p>
              </w:tc>
              <w:tc>
                <w:tcPr>
                  <w:tcW w:w="732" w:type="dxa"/>
                </w:tcPr>
                <w:p w:rsidR="00D66BE5" w:rsidRPr="00C31C18" w:rsidRDefault="00D66BE5" w:rsidP="00086049">
                  <w:pPr>
                    <w:jc w:val="both"/>
                    <w:rPr>
                      <w:rFonts w:ascii="Times New Roman" w:eastAsiaTheme="minorHAnsi" w:hAnsi="Times New Roman" w:cs="Times New Roman"/>
                      <w:sz w:val="24"/>
                      <w:szCs w:val="24"/>
                      <w:lang w:eastAsia="en-US"/>
                    </w:rPr>
                  </w:pPr>
                </w:p>
              </w:tc>
              <w:tc>
                <w:tcPr>
                  <w:tcW w:w="731" w:type="dxa"/>
                </w:tcPr>
                <w:p w:rsidR="00D66BE5" w:rsidRPr="00C31C18" w:rsidRDefault="00D66BE5" w:rsidP="00086049">
                  <w:pPr>
                    <w:jc w:val="both"/>
                    <w:rPr>
                      <w:rFonts w:ascii="Times New Roman" w:eastAsiaTheme="minorHAnsi" w:hAnsi="Times New Roman" w:cs="Times New Roman"/>
                      <w:sz w:val="24"/>
                      <w:szCs w:val="24"/>
                      <w:lang w:eastAsia="en-US"/>
                    </w:rPr>
                  </w:pPr>
                </w:p>
              </w:tc>
            </w:tr>
            <w:bookmarkEnd w:id="2"/>
          </w:tbl>
          <w:p w:rsidR="00086049" w:rsidRPr="00C31C18" w:rsidRDefault="00086049" w:rsidP="00086049">
            <w:pPr>
              <w:rPr>
                <w:rFonts w:ascii="Times New Roman" w:hAnsi="Times New Roman" w:cs="Times New Roman"/>
                <w:sz w:val="24"/>
                <w:szCs w:val="24"/>
              </w:rPr>
            </w:pPr>
          </w:p>
        </w:tc>
        <w:tc>
          <w:tcPr>
            <w:tcW w:w="351" w:type="pct"/>
            <w:vMerge w:val="restart"/>
          </w:tcPr>
          <w:p w:rsidR="00086049" w:rsidRPr="00C31C18" w:rsidRDefault="00086049" w:rsidP="00086049">
            <w:pPr>
              <w:rPr>
                <w:rFonts w:ascii="Times New Roman" w:hAnsi="Times New Roman" w:cs="Times New Roman"/>
                <w:sz w:val="24"/>
                <w:szCs w:val="24"/>
              </w:rPr>
            </w:pPr>
            <w:r w:rsidRPr="00C31C18">
              <w:rPr>
                <w:rFonts w:ascii="Times New Roman" w:hAnsi="Times New Roman" w:cs="Times New Roman"/>
                <w:sz w:val="24"/>
                <w:szCs w:val="24"/>
              </w:rPr>
              <w:lastRenderedPageBreak/>
              <w:t>А</w:t>
            </w:r>
            <w:r w:rsidR="00D66BE5" w:rsidRPr="00C31C18">
              <w:rPr>
                <w:rFonts w:ascii="Times New Roman" w:hAnsi="Times New Roman" w:cs="Times New Roman"/>
                <w:sz w:val="24"/>
                <w:szCs w:val="24"/>
              </w:rPr>
              <w:t>3</w:t>
            </w:r>
            <w:r w:rsidRPr="00C31C18">
              <w:rPr>
                <w:rFonts w:ascii="Times New Roman" w:hAnsi="Times New Roman" w:cs="Times New Roman"/>
                <w:sz w:val="24"/>
                <w:szCs w:val="24"/>
              </w:rPr>
              <w:t>Б1В</w:t>
            </w:r>
            <w:r w:rsidR="00D66BE5" w:rsidRPr="00C31C18">
              <w:rPr>
                <w:rFonts w:ascii="Times New Roman" w:hAnsi="Times New Roman" w:cs="Times New Roman"/>
                <w:sz w:val="24"/>
                <w:szCs w:val="24"/>
              </w:rPr>
              <w:t>2</w:t>
            </w:r>
          </w:p>
          <w:p w:rsidR="00086049" w:rsidRPr="00C31C18" w:rsidRDefault="00086049" w:rsidP="00086049">
            <w:pPr>
              <w:jc w:val="center"/>
              <w:rPr>
                <w:rFonts w:ascii="Times New Roman" w:hAnsi="Times New Roman" w:cs="Times New Roman"/>
                <w:sz w:val="24"/>
                <w:szCs w:val="24"/>
              </w:rPr>
            </w:pPr>
          </w:p>
        </w:tc>
        <w:tc>
          <w:tcPr>
            <w:tcW w:w="288" w:type="pct"/>
            <w:gridSpan w:val="3"/>
            <w:vMerge w:val="restart"/>
          </w:tcPr>
          <w:p w:rsidR="00086049" w:rsidRPr="00C31C18" w:rsidRDefault="00D66BE5" w:rsidP="00086049">
            <w:pPr>
              <w:spacing w:after="200" w:line="276" w:lineRule="auto"/>
              <w:jc w:val="center"/>
              <w:rPr>
                <w:rFonts w:ascii="Times New Roman" w:eastAsiaTheme="minorHAnsi" w:hAnsi="Times New Roman" w:cs="Times New Roman"/>
                <w:sz w:val="24"/>
                <w:szCs w:val="24"/>
                <w:lang w:eastAsia="en-US"/>
              </w:rPr>
            </w:pPr>
            <w:r w:rsidRPr="00C31C18">
              <w:rPr>
                <w:rFonts w:ascii="Times New Roman" w:eastAsiaTheme="minorHAnsi" w:hAnsi="Times New Roman" w:cs="Times New Roman"/>
                <w:sz w:val="24"/>
                <w:szCs w:val="24"/>
                <w:lang w:eastAsia="en-US"/>
              </w:rPr>
              <w:t>2</w:t>
            </w:r>
            <w:r w:rsidR="00086049" w:rsidRPr="00C31C18">
              <w:rPr>
                <w:rFonts w:ascii="Times New Roman" w:eastAsiaTheme="minorHAnsi" w:hAnsi="Times New Roman" w:cs="Times New Roman"/>
                <w:sz w:val="24"/>
                <w:szCs w:val="24"/>
                <w:lang w:eastAsia="en-US"/>
              </w:rPr>
              <w:t xml:space="preserve">б – полное совпадение с верными ответами </w:t>
            </w:r>
          </w:p>
          <w:p w:rsidR="00086049" w:rsidRPr="00C31C18" w:rsidRDefault="00086049" w:rsidP="00086049">
            <w:pPr>
              <w:jc w:val="center"/>
              <w:rPr>
                <w:rFonts w:ascii="Times New Roman" w:hAnsi="Times New Roman" w:cs="Times New Roman"/>
                <w:sz w:val="24"/>
                <w:szCs w:val="24"/>
              </w:rPr>
            </w:pPr>
            <w:r w:rsidRPr="00C31C18">
              <w:rPr>
                <w:rFonts w:ascii="Times New Roman" w:eastAsiaTheme="minorHAnsi" w:hAnsi="Times New Roman" w:cs="Times New Roman"/>
                <w:sz w:val="24"/>
                <w:szCs w:val="24"/>
                <w:lang w:eastAsia="en-US"/>
              </w:rPr>
              <w:t>0б – остальные случаи</w:t>
            </w:r>
          </w:p>
        </w:tc>
      </w:tr>
      <w:tr w:rsidR="00086049" w:rsidRPr="00C31C18" w:rsidTr="00EA05C7">
        <w:tc>
          <w:tcPr>
            <w:tcW w:w="249" w:type="pct"/>
            <w:vMerge/>
          </w:tcPr>
          <w:p w:rsidR="00086049" w:rsidRPr="00013CE8" w:rsidRDefault="00086049" w:rsidP="00086049">
            <w:pPr>
              <w:pStyle w:val="Default"/>
              <w:rPr>
                <w:b/>
              </w:rPr>
            </w:pPr>
          </w:p>
        </w:tc>
        <w:tc>
          <w:tcPr>
            <w:tcW w:w="1698" w:type="pct"/>
          </w:tcPr>
          <w:p w:rsidR="00086049" w:rsidRPr="00C31C18" w:rsidRDefault="00086049" w:rsidP="00086049">
            <w:pPr>
              <w:pStyle w:val="Default"/>
              <w:jc w:val="both"/>
            </w:pPr>
            <w:r w:rsidRPr="00C31C18">
              <w:rPr>
                <w:b/>
              </w:rPr>
              <w:t>УК-9.</w:t>
            </w:r>
            <w:r w:rsidR="00747C2F" w:rsidRPr="00C31C18">
              <w:rPr>
                <w:b/>
              </w:rPr>
              <w:t>1. Умеет</w:t>
            </w:r>
            <w:r w:rsidRPr="00C31C18">
              <w:rPr>
                <w:b/>
              </w:rPr>
              <w:t>:</w:t>
            </w:r>
            <w:r w:rsidRPr="00C31C18">
              <w:t xml:space="preserve"> воспринимать и анализировать информацию, необходимую для принятия обоснованных экономических решений.</w:t>
            </w:r>
          </w:p>
        </w:tc>
        <w:tc>
          <w:tcPr>
            <w:tcW w:w="351" w:type="pct"/>
            <w:vMerge/>
            <w:vAlign w:val="center"/>
          </w:tcPr>
          <w:p w:rsidR="00086049" w:rsidRPr="00C31C18" w:rsidRDefault="00086049" w:rsidP="00086049">
            <w:pPr>
              <w:jc w:val="center"/>
              <w:rPr>
                <w:rFonts w:ascii="Times New Roman" w:hAnsi="Times New Roman" w:cs="Times New Roman"/>
                <w:b/>
                <w:sz w:val="24"/>
                <w:szCs w:val="24"/>
              </w:rPr>
            </w:pPr>
          </w:p>
        </w:tc>
        <w:tc>
          <w:tcPr>
            <w:tcW w:w="220" w:type="pct"/>
            <w:vMerge/>
            <w:vAlign w:val="center"/>
          </w:tcPr>
          <w:p w:rsidR="00086049" w:rsidRPr="00C31C18" w:rsidRDefault="00086049" w:rsidP="00086049">
            <w:pPr>
              <w:jc w:val="center"/>
              <w:rPr>
                <w:rFonts w:ascii="Times New Roman" w:hAnsi="Times New Roman" w:cs="Times New Roman"/>
                <w:b/>
                <w:sz w:val="24"/>
                <w:szCs w:val="24"/>
              </w:rPr>
            </w:pPr>
          </w:p>
        </w:tc>
        <w:tc>
          <w:tcPr>
            <w:tcW w:w="263" w:type="pct"/>
            <w:vMerge/>
            <w:vAlign w:val="center"/>
          </w:tcPr>
          <w:p w:rsidR="00086049" w:rsidRPr="00C31C18" w:rsidRDefault="00086049" w:rsidP="00086049">
            <w:pPr>
              <w:jc w:val="center"/>
              <w:rPr>
                <w:rFonts w:ascii="Times New Roman" w:hAnsi="Times New Roman" w:cs="Times New Roman"/>
                <w:b/>
                <w:sz w:val="24"/>
                <w:szCs w:val="24"/>
              </w:rPr>
            </w:pPr>
          </w:p>
        </w:tc>
        <w:tc>
          <w:tcPr>
            <w:tcW w:w="1580" w:type="pct"/>
            <w:vMerge/>
            <w:vAlign w:val="center"/>
          </w:tcPr>
          <w:p w:rsidR="00086049" w:rsidRPr="00C31C18" w:rsidRDefault="00086049" w:rsidP="00086049">
            <w:pPr>
              <w:jc w:val="center"/>
              <w:rPr>
                <w:rFonts w:ascii="Times New Roman" w:hAnsi="Times New Roman" w:cs="Times New Roman"/>
                <w:b/>
                <w:sz w:val="24"/>
                <w:szCs w:val="24"/>
              </w:rPr>
            </w:pPr>
          </w:p>
        </w:tc>
        <w:tc>
          <w:tcPr>
            <w:tcW w:w="351" w:type="pct"/>
            <w:vMerge/>
            <w:vAlign w:val="center"/>
          </w:tcPr>
          <w:p w:rsidR="00086049" w:rsidRPr="00C31C1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C31C18" w:rsidRDefault="00086049" w:rsidP="00086049">
            <w:pPr>
              <w:jc w:val="center"/>
              <w:rPr>
                <w:rFonts w:ascii="Times New Roman" w:hAnsi="Times New Roman" w:cs="Times New Roman"/>
                <w:b/>
                <w:sz w:val="24"/>
                <w:szCs w:val="24"/>
              </w:rPr>
            </w:pPr>
          </w:p>
        </w:tc>
      </w:tr>
      <w:tr w:rsidR="00086049" w:rsidRPr="00C31C18" w:rsidTr="00EA05C7">
        <w:tc>
          <w:tcPr>
            <w:tcW w:w="249" w:type="pct"/>
            <w:vMerge/>
          </w:tcPr>
          <w:p w:rsidR="00086049" w:rsidRPr="00013CE8" w:rsidRDefault="00086049" w:rsidP="00086049">
            <w:pPr>
              <w:pStyle w:val="Default"/>
              <w:rPr>
                <w:b/>
              </w:rPr>
            </w:pPr>
          </w:p>
        </w:tc>
        <w:tc>
          <w:tcPr>
            <w:tcW w:w="1698" w:type="pct"/>
          </w:tcPr>
          <w:p w:rsidR="00086049" w:rsidRPr="00C31C18" w:rsidRDefault="00086049" w:rsidP="00086049">
            <w:pPr>
              <w:jc w:val="both"/>
              <w:rPr>
                <w:rFonts w:ascii="Times New Roman" w:eastAsia="Calibri" w:hAnsi="Times New Roman" w:cs="Times New Roman"/>
                <w:sz w:val="24"/>
                <w:szCs w:val="24"/>
              </w:rPr>
            </w:pPr>
            <w:r w:rsidRPr="00C31C18">
              <w:rPr>
                <w:rFonts w:ascii="Times New Roman" w:hAnsi="Times New Roman" w:cs="Times New Roman"/>
                <w:b/>
                <w:sz w:val="24"/>
                <w:szCs w:val="24"/>
              </w:rPr>
              <w:t xml:space="preserve">УК-9.1. </w:t>
            </w:r>
            <w:r w:rsidRPr="00C31C18">
              <w:rPr>
                <w:rFonts w:ascii="Times New Roman" w:eastAsia="Calibri" w:hAnsi="Times New Roman" w:cs="Times New Roman"/>
                <w:b/>
                <w:sz w:val="24"/>
                <w:szCs w:val="24"/>
              </w:rPr>
              <w:t>Владеет:</w:t>
            </w:r>
            <w:r w:rsidRPr="00C31C18">
              <w:rPr>
                <w:rFonts w:ascii="Times New Roman" w:eastAsia="Calibri" w:hAnsi="Times New Roman" w:cs="Times New Roman"/>
                <w:sz w:val="24"/>
                <w:szCs w:val="24"/>
              </w:rPr>
              <w:t xml:space="preserve"> базовыми принципами функционирования экономики и экономического развития</w:t>
            </w:r>
          </w:p>
          <w:p w:rsidR="00D66BE5" w:rsidRPr="00C31C18" w:rsidRDefault="00D66BE5" w:rsidP="00086049">
            <w:pPr>
              <w:jc w:val="both"/>
              <w:rPr>
                <w:rFonts w:ascii="Times New Roman" w:hAnsi="Times New Roman" w:cs="Times New Roman"/>
                <w:sz w:val="24"/>
                <w:szCs w:val="24"/>
              </w:rPr>
            </w:pPr>
          </w:p>
          <w:p w:rsidR="001E6458" w:rsidRPr="00C31C18" w:rsidRDefault="001E6458" w:rsidP="00086049">
            <w:pPr>
              <w:jc w:val="both"/>
              <w:rPr>
                <w:rFonts w:ascii="Times New Roman" w:hAnsi="Times New Roman" w:cs="Times New Roman"/>
                <w:sz w:val="24"/>
                <w:szCs w:val="24"/>
              </w:rPr>
            </w:pPr>
          </w:p>
        </w:tc>
        <w:tc>
          <w:tcPr>
            <w:tcW w:w="351" w:type="pct"/>
            <w:vMerge/>
            <w:vAlign w:val="center"/>
          </w:tcPr>
          <w:p w:rsidR="00086049" w:rsidRPr="00C31C18" w:rsidRDefault="00086049" w:rsidP="00086049">
            <w:pPr>
              <w:jc w:val="center"/>
              <w:rPr>
                <w:rFonts w:ascii="Times New Roman" w:hAnsi="Times New Roman" w:cs="Times New Roman"/>
                <w:b/>
                <w:sz w:val="24"/>
                <w:szCs w:val="24"/>
              </w:rPr>
            </w:pPr>
          </w:p>
        </w:tc>
        <w:tc>
          <w:tcPr>
            <w:tcW w:w="220" w:type="pct"/>
            <w:vMerge/>
            <w:vAlign w:val="center"/>
          </w:tcPr>
          <w:p w:rsidR="00086049" w:rsidRPr="00C31C18" w:rsidRDefault="00086049" w:rsidP="00086049">
            <w:pPr>
              <w:jc w:val="center"/>
              <w:rPr>
                <w:rFonts w:ascii="Times New Roman" w:hAnsi="Times New Roman" w:cs="Times New Roman"/>
                <w:b/>
                <w:sz w:val="24"/>
                <w:szCs w:val="24"/>
              </w:rPr>
            </w:pPr>
          </w:p>
        </w:tc>
        <w:tc>
          <w:tcPr>
            <w:tcW w:w="263" w:type="pct"/>
            <w:vMerge/>
            <w:vAlign w:val="center"/>
          </w:tcPr>
          <w:p w:rsidR="00086049" w:rsidRPr="00C31C18" w:rsidRDefault="00086049" w:rsidP="00086049">
            <w:pPr>
              <w:jc w:val="center"/>
              <w:rPr>
                <w:rFonts w:ascii="Times New Roman" w:hAnsi="Times New Roman" w:cs="Times New Roman"/>
                <w:b/>
                <w:sz w:val="24"/>
                <w:szCs w:val="24"/>
              </w:rPr>
            </w:pPr>
          </w:p>
        </w:tc>
        <w:tc>
          <w:tcPr>
            <w:tcW w:w="1580" w:type="pct"/>
            <w:vMerge/>
            <w:vAlign w:val="center"/>
          </w:tcPr>
          <w:p w:rsidR="00086049" w:rsidRPr="00C31C18" w:rsidRDefault="00086049" w:rsidP="00086049">
            <w:pPr>
              <w:jc w:val="center"/>
              <w:rPr>
                <w:rFonts w:ascii="Times New Roman" w:hAnsi="Times New Roman" w:cs="Times New Roman"/>
                <w:b/>
                <w:sz w:val="24"/>
                <w:szCs w:val="24"/>
              </w:rPr>
            </w:pPr>
          </w:p>
        </w:tc>
        <w:tc>
          <w:tcPr>
            <w:tcW w:w="351" w:type="pct"/>
            <w:vMerge/>
            <w:vAlign w:val="center"/>
          </w:tcPr>
          <w:p w:rsidR="00086049" w:rsidRPr="00C31C1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C31C18" w:rsidRDefault="00086049" w:rsidP="00086049">
            <w:pPr>
              <w:jc w:val="center"/>
              <w:rPr>
                <w:rFonts w:ascii="Times New Roman" w:hAnsi="Times New Roman" w:cs="Times New Roman"/>
                <w:b/>
                <w:sz w:val="24"/>
                <w:szCs w:val="24"/>
              </w:rPr>
            </w:pPr>
          </w:p>
        </w:tc>
      </w:tr>
      <w:tr w:rsidR="00E97E0C" w:rsidRPr="00C31C18" w:rsidTr="00EA05C7">
        <w:tc>
          <w:tcPr>
            <w:tcW w:w="249" w:type="pct"/>
            <w:vMerge w:val="restart"/>
          </w:tcPr>
          <w:p w:rsidR="00E97E0C" w:rsidRPr="00633013" w:rsidRDefault="00E97E0C" w:rsidP="00086049">
            <w:pPr>
              <w:pStyle w:val="Default"/>
              <w:rPr>
                <w:b/>
              </w:rPr>
            </w:pPr>
            <w:r>
              <w:rPr>
                <w:b/>
              </w:rPr>
              <w:lastRenderedPageBreak/>
              <w:t>10</w:t>
            </w:r>
          </w:p>
        </w:tc>
        <w:tc>
          <w:tcPr>
            <w:tcW w:w="1698" w:type="pct"/>
          </w:tcPr>
          <w:p w:rsidR="00E97E0C" w:rsidRPr="00C31C18" w:rsidRDefault="00E97E0C" w:rsidP="00086049">
            <w:pPr>
              <w:pStyle w:val="Default"/>
              <w:jc w:val="both"/>
            </w:pPr>
            <w:r w:rsidRPr="00C31C18">
              <w:rPr>
                <w:b/>
              </w:rPr>
              <w:t>УК-9.1.</w:t>
            </w:r>
            <w:r w:rsidRPr="00C31C18">
              <w:rPr>
                <w:rFonts w:eastAsia="Calibri"/>
                <w:b/>
              </w:rPr>
              <w:t xml:space="preserve"> </w:t>
            </w:r>
            <w:proofErr w:type="gramStart"/>
            <w:r w:rsidRPr="00C31C18">
              <w:rPr>
                <w:rFonts w:eastAsia="Calibri"/>
                <w:b/>
              </w:rPr>
              <w:t xml:space="preserve">Знает: </w:t>
            </w:r>
            <w:r w:rsidRPr="00C31C18">
              <w:rPr>
                <w:rFonts w:eastAsia="Arial Unicode MS"/>
                <w:lang w:bidi="ru-RU"/>
              </w:rPr>
              <w:t>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roofErr w:type="gramEnd"/>
          </w:p>
        </w:tc>
        <w:tc>
          <w:tcPr>
            <w:tcW w:w="351" w:type="pct"/>
            <w:vMerge w:val="restart"/>
          </w:tcPr>
          <w:p w:rsidR="00E97E0C" w:rsidRPr="00C31C18" w:rsidRDefault="00E97E0C" w:rsidP="00086049">
            <w:pPr>
              <w:jc w:val="center"/>
              <w:rPr>
                <w:rFonts w:ascii="Times New Roman" w:hAnsi="Times New Roman" w:cs="Times New Roman"/>
                <w:sz w:val="24"/>
                <w:szCs w:val="24"/>
              </w:rPr>
            </w:pPr>
            <w:r w:rsidRPr="007640A3">
              <w:rPr>
                <w:rFonts w:ascii="Times New Roman" w:hAnsi="Times New Roman" w:cs="Times New Roman"/>
                <w:sz w:val="24"/>
                <w:szCs w:val="24"/>
              </w:rPr>
              <w:t>Задание открытого типа</w:t>
            </w:r>
          </w:p>
        </w:tc>
        <w:tc>
          <w:tcPr>
            <w:tcW w:w="220" w:type="pct"/>
            <w:vMerge w:val="restart"/>
          </w:tcPr>
          <w:p w:rsidR="00E97E0C" w:rsidRPr="00C31C18" w:rsidRDefault="00E97E0C" w:rsidP="00086049">
            <w:pPr>
              <w:jc w:val="center"/>
              <w:rPr>
                <w:rFonts w:ascii="Times New Roman" w:hAnsi="Times New Roman" w:cs="Times New Roman"/>
                <w:sz w:val="24"/>
                <w:szCs w:val="24"/>
              </w:rPr>
            </w:pPr>
            <w:r w:rsidRPr="007640A3">
              <w:rPr>
                <w:rFonts w:ascii="Times New Roman" w:hAnsi="Times New Roman" w:cs="Times New Roman"/>
                <w:sz w:val="24"/>
                <w:szCs w:val="24"/>
              </w:rPr>
              <w:t>базовый</w:t>
            </w:r>
          </w:p>
        </w:tc>
        <w:tc>
          <w:tcPr>
            <w:tcW w:w="263" w:type="pct"/>
            <w:vMerge w:val="restart"/>
          </w:tcPr>
          <w:p w:rsidR="00E97E0C" w:rsidRPr="00C31C18" w:rsidRDefault="00E97E0C" w:rsidP="00086049">
            <w:pPr>
              <w:jc w:val="center"/>
              <w:rPr>
                <w:rFonts w:ascii="Times New Roman" w:hAnsi="Times New Roman" w:cs="Times New Roman"/>
                <w:sz w:val="24"/>
                <w:szCs w:val="24"/>
              </w:rPr>
            </w:pPr>
            <w:r w:rsidRPr="007640A3">
              <w:rPr>
                <w:rFonts w:ascii="Times New Roman" w:hAnsi="Times New Roman" w:cs="Times New Roman"/>
                <w:sz w:val="24"/>
                <w:szCs w:val="24"/>
              </w:rPr>
              <w:t>1-3 мин</w:t>
            </w:r>
          </w:p>
        </w:tc>
        <w:tc>
          <w:tcPr>
            <w:tcW w:w="1580" w:type="pct"/>
            <w:vMerge w:val="restart"/>
          </w:tcPr>
          <w:p w:rsidR="00E97E0C" w:rsidRPr="007640A3" w:rsidRDefault="00E97E0C" w:rsidP="00231111">
            <w:pPr>
              <w:rPr>
                <w:rFonts w:ascii="Times New Roman" w:hAnsi="Times New Roman" w:cs="Times New Roman"/>
                <w:i/>
                <w:sz w:val="24"/>
                <w:szCs w:val="24"/>
              </w:rPr>
            </w:pPr>
            <w:r w:rsidRPr="007640A3">
              <w:rPr>
                <w:rFonts w:ascii="Times New Roman" w:hAnsi="Times New Roman" w:cs="Times New Roman"/>
                <w:i/>
                <w:sz w:val="24"/>
                <w:szCs w:val="24"/>
              </w:rPr>
              <w:t>Прочитайте текст и впишите ответ.</w:t>
            </w:r>
          </w:p>
          <w:p w:rsidR="00E97E0C" w:rsidRDefault="00E97E0C" w:rsidP="00231111">
            <w:pPr>
              <w:jc w:val="both"/>
              <w:rPr>
                <w:rFonts w:ascii="Times New Roman" w:hAnsi="Times New Roman" w:cs="Times New Roman"/>
                <w:sz w:val="24"/>
                <w:szCs w:val="24"/>
              </w:rPr>
            </w:pPr>
          </w:p>
          <w:p w:rsidR="00E97E0C" w:rsidRPr="00C31C18" w:rsidRDefault="00E97E0C" w:rsidP="00E97E0C">
            <w:pPr>
              <w:jc w:val="both"/>
              <w:rPr>
                <w:rFonts w:ascii="Times New Roman" w:hAnsi="Times New Roman" w:cs="Times New Roman"/>
                <w:b/>
                <w:i/>
                <w:iCs/>
                <w:sz w:val="24"/>
                <w:szCs w:val="24"/>
              </w:rPr>
            </w:pPr>
            <w:r>
              <w:rPr>
                <w:rFonts w:ascii="Times New Roman" w:hAnsi="Times New Roman" w:cs="Times New Roman"/>
                <w:sz w:val="24"/>
                <w:szCs w:val="24"/>
              </w:rPr>
              <w:t>К</w:t>
            </w:r>
            <w:r w:rsidRPr="00E97E0C">
              <w:rPr>
                <w:rFonts w:ascii="Times New Roman" w:hAnsi="Times New Roman" w:cs="Times New Roman"/>
                <w:sz w:val="24"/>
                <w:szCs w:val="24"/>
              </w:rPr>
              <w:t>апитал еще не овеществленный, но вкладываемый в средства производства</w:t>
            </w:r>
            <w:r>
              <w:rPr>
                <w:rFonts w:ascii="Times New Roman" w:hAnsi="Times New Roman" w:cs="Times New Roman"/>
                <w:sz w:val="24"/>
                <w:szCs w:val="24"/>
              </w:rPr>
              <w:t xml:space="preserve"> - </w:t>
            </w:r>
            <w:r w:rsidRPr="00E97E0C">
              <w:rPr>
                <w:rFonts w:ascii="Times New Roman" w:hAnsi="Times New Roman" w:cs="Times New Roman"/>
                <w:sz w:val="24"/>
                <w:szCs w:val="24"/>
              </w:rPr>
              <w:t xml:space="preserve">это </w:t>
            </w:r>
            <w:r>
              <w:rPr>
                <w:rFonts w:ascii="Times New Roman" w:hAnsi="Times New Roman" w:cs="Times New Roman"/>
                <w:sz w:val="24"/>
                <w:szCs w:val="24"/>
              </w:rPr>
              <w:t xml:space="preserve">__________________ </w:t>
            </w:r>
          </w:p>
        </w:tc>
        <w:tc>
          <w:tcPr>
            <w:tcW w:w="351" w:type="pct"/>
            <w:vMerge w:val="restart"/>
          </w:tcPr>
          <w:p w:rsidR="00E97E0C" w:rsidRPr="00E97E0C" w:rsidRDefault="00E97E0C" w:rsidP="00086049">
            <w:pPr>
              <w:jc w:val="center"/>
              <w:rPr>
                <w:rFonts w:ascii="Times New Roman" w:hAnsi="Times New Roman" w:cs="Times New Roman"/>
                <w:sz w:val="24"/>
                <w:szCs w:val="24"/>
              </w:rPr>
            </w:pPr>
            <w:r>
              <w:rPr>
                <w:rFonts w:ascii="Times New Roman" w:hAnsi="Times New Roman" w:cs="Times New Roman"/>
                <w:sz w:val="24"/>
                <w:szCs w:val="24"/>
              </w:rPr>
              <w:t>и</w:t>
            </w:r>
            <w:r w:rsidRPr="00E97E0C">
              <w:rPr>
                <w:rFonts w:ascii="Times New Roman" w:hAnsi="Times New Roman" w:cs="Times New Roman"/>
                <w:sz w:val="24"/>
                <w:szCs w:val="24"/>
              </w:rPr>
              <w:t>нвестиции</w:t>
            </w:r>
          </w:p>
        </w:tc>
        <w:tc>
          <w:tcPr>
            <w:tcW w:w="288" w:type="pct"/>
            <w:gridSpan w:val="3"/>
            <w:vMerge w:val="restart"/>
          </w:tcPr>
          <w:p w:rsidR="00E97E0C" w:rsidRPr="00021A40" w:rsidRDefault="00E97E0C" w:rsidP="00231111">
            <w:pPr>
              <w:jc w:val="center"/>
              <w:rPr>
                <w:rFonts w:ascii="Times New Roman" w:hAnsi="Times New Roman" w:cs="Times New Roman"/>
                <w:sz w:val="24"/>
                <w:szCs w:val="24"/>
              </w:rPr>
            </w:pPr>
            <w:r w:rsidRPr="00021A40">
              <w:rPr>
                <w:rFonts w:ascii="Times New Roman" w:hAnsi="Times New Roman" w:cs="Times New Roman"/>
                <w:sz w:val="24"/>
                <w:szCs w:val="24"/>
              </w:rPr>
              <w:t xml:space="preserve">1б - полное совпадение с верным ответом (по сути) </w:t>
            </w:r>
          </w:p>
          <w:p w:rsidR="00E97E0C" w:rsidRPr="00C31C18" w:rsidRDefault="00E97E0C" w:rsidP="00086049">
            <w:pPr>
              <w:jc w:val="center"/>
              <w:rPr>
                <w:rFonts w:ascii="Times New Roman" w:hAnsi="Times New Roman" w:cs="Times New Roman"/>
                <w:b/>
                <w:sz w:val="24"/>
                <w:szCs w:val="24"/>
              </w:rPr>
            </w:pPr>
            <w:r w:rsidRPr="00021A40">
              <w:rPr>
                <w:rFonts w:ascii="Times New Roman" w:hAnsi="Times New Roman" w:cs="Times New Roman"/>
                <w:sz w:val="24"/>
                <w:szCs w:val="24"/>
              </w:rPr>
              <w:t>0б –</w:t>
            </w:r>
            <w:r w:rsidRPr="007640A3">
              <w:rPr>
                <w:rFonts w:ascii="Times New Roman" w:hAnsi="Times New Roman" w:cs="Times New Roman"/>
                <w:sz w:val="24"/>
                <w:szCs w:val="24"/>
              </w:rPr>
              <w:t xml:space="preserve"> остальные случаи</w:t>
            </w:r>
          </w:p>
        </w:tc>
      </w:tr>
      <w:tr w:rsidR="00086049" w:rsidRPr="00C31C18" w:rsidTr="00EA05C7">
        <w:tc>
          <w:tcPr>
            <w:tcW w:w="249" w:type="pct"/>
            <w:vMerge/>
          </w:tcPr>
          <w:p w:rsidR="00086049" w:rsidRPr="00633013" w:rsidRDefault="00086049" w:rsidP="00086049">
            <w:pPr>
              <w:pStyle w:val="Default"/>
              <w:rPr>
                <w:b/>
              </w:rPr>
            </w:pPr>
          </w:p>
        </w:tc>
        <w:tc>
          <w:tcPr>
            <w:tcW w:w="1698" w:type="pct"/>
          </w:tcPr>
          <w:p w:rsidR="00086049" w:rsidRPr="00C31C18" w:rsidRDefault="00086049" w:rsidP="00086049">
            <w:pPr>
              <w:pStyle w:val="Default"/>
              <w:jc w:val="both"/>
            </w:pPr>
            <w:r w:rsidRPr="00C31C18">
              <w:rPr>
                <w:b/>
              </w:rPr>
              <w:t>УК-9.</w:t>
            </w:r>
            <w:r w:rsidR="00747C2F" w:rsidRPr="00C31C18">
              <w:rPr>
                <w:b/>
              </w:rPr>
              <w:t>1. Умеет</w:t>
            </w:r>
            <w:r w:rsidRPr="00C31C18">
              <w:rPr>
                <w:b/>
              </w:rPr>
              <w:t>:</w:t>
            </w:r>
            <w:r w:rsidRPr="00C31C18">
              <w:t xml:space="preserve"> воспринимать и анализировать информацию, необходимую для принятия обоснованных экономических решений.</w:t>
            </w:r>
          </w:p>
        </w:tc>
        <w:tc>
          <w:tcPr>
            <w:tcW w:w="351" w:type="pct"/>
            <w:vMerge/>
            <w:vAlign w:val="center"/>
          </w:tcPr>
          <w:p w:rsidR="00086049" w:rsidRPr="00C31C18" w:rsidRDefault="00086049" w:rsidP="00086049">
            <w:pPr>
              <w:jc w:val="center"/>
              <w:rPr>
                <w:rFonts w:ascii="Times New Roman" w:hAnsi="Times New Roman" w:cs="Times New Roman"/>
                <w:b/>
                <w:sz w:val="24"/>
                <w:szCs w:val="24"/>
              </w:rPr>
            </w:pPr>
          </w:p>
        </w:tc>
        <w:tc>
          <w:tcPr>
            <w:tcW w:w="220" w:type="pct"/>
            <w:vMerge/>
            <w:vAlign w:val="center"/>
          </w:tcPr>
          <w:p w:rsidR="00086049" w:rsidRPr="00C31C18" w:rsidRDefault="00086049" w:rsidP="00086049">
            <w:pPr>
              <w:jc w:val="center"/>
              <w:rPr>
                <w:rFonts w:ascii="Times New Roman" w:hAnsi="Times New Roman" w:cs="Times New Roman"/>
                <w:b/>
                <w:sz w:val="24"/>
                <w:szCs w:val="24"/>
              </w:rPr>
            </w:pPr>
          </w:p>
        </w:tc>
        <w:tc>
          <w:tcPr>
            <w:tcW w:w="263" w:type="pct"/>
            <w:vMerge/>
            <w:vAlign w:val="center"/>
          </w:tcPr>
          <w:p w:rsidR="00086049" w:rsidRPr="00C31C18" w:rsidRDefault="00086049" w:rsidP="00086049">
            <w:pPr>
              <w:jc w:val="center"/>
              <w:rPr>
                <w:rFonts w:ascii="Times New Roman" w:hAnsi="Times New Roman" w:cs="Times New Roman"/>
                <w:b/>
                <w:sz w:val="24"/>
                <w:szCs w:val="24"/>
              </w:rPr>
            </w:pPr>
          </w:p>
        </w:tc>
        <w:tc>
          <w:tcPr>
            <w:tcW w:w="1580" w:type="pct"/>
            <w:vMerge/>
            <w:vAlign w:val="center"/>
          </w:tcPr>
          <w:p w:rsidR="00086049" w:rsidRPr="00C31C18" w:rsidRDefault="00086049" w:rsidP="00086049">
            <w:pPr>
              <w:jc w:val="center"/>
              <w:rPr>
                <w:rFonts w:ascii="Times New Roman" w:hAnsi="Times New Roman" w:cs="Times New Roman"/>
                <w:b/>
                <w:sz w:val="24"/>
                <w:szCs w:val="24"/>
              </w:rPr>
            </w:pPr>
          </w:p>
        </w:tc>
        <w:tc>
          <w:tcPr>
            <w:tcW w:w="351" w:type="pct"/>
            <w:vMerge/>
            <w:vAlign w:val="center"/>
          </w:tcPr>
          <w:p w:rsidR="00086049" w:rsidRPr="00C31C1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C31C18" w:rsidRDefault="00086049" w:rsidP="00086049">
            <w:pPr>
              <w:jc w:val="center"/>
              <w:rPr>
                <w:rFonts w:ascii="Times New Roman" w:hAnsi="Times New Roman" w:cs="Times New Roman"/>
                <w:b/>
                <w:sz w:val="24"/>
                <w:szCs w:val="24"/>
              </w:rPr>
            </w:pPr>
          </w:p>
        </w:tc>
      </w:tr>
      <w:tr w:rsidR="00086049" w:rsidRPr="00C31C18" w:rsidTr="00EA05C7">
        <w:tc>
          <w:tcPr>
            <w:tcW w:w="249" w:type="pct"/>
            <w:vMerge/>
          </w:tcPr>
          <w:p w:rsidR="00086049" w:rsidRPr="00633013" w:rsidRDefault="00086049" w:rsidP="00086049">
            <w:pPr>
              <w:pStyle w:val="Default"/>
              <w:rPr>
                <w:b/>
              </w:rPr>
            </w:pPr>
          </w:p>
        </w:tc>
        <w:tc>
          <w:tcPr>
            <w:tcW w:w="1698" w:type="pct"/>
          </w:tcPr>
          <w:p w:rsidR="00086049" w:rsidRPr="00C31C18" w:rsidRDefault="00086049" w:rsidP="00086049">
            <w:pPr>
              <w:jc w:val="both"/>
              <w:rPr>
                <w:rFonts w:ascii="Times New Roman" w:hAnsi="Times New Roman" w:cs="Times New Roman"/>
                <w:sz w:val="24"/>
                <w:szCs w:val="24"/>
              </w:rPr>
            </w:pPr>
            <w:r w:rsidRPr="00C31C18">
              <w:rPr>
                <w:rFonts w:ascii="Times New Roman" w:hAnsi="Times New Roman" w:cs="Times New Roman"/>
                <w:b/>
                <w:sz w:val="24"/>
                <w:szCs w:val="24"/>
              </w:rPr>
              <w:t xml:space="preserve">УК-9.1. </w:t>
            </w:r>
            <w:r w:rsidRPr="00C31C18">
              <w:rPr>
                <w:rFonts w:ascii="Times New Roman" w:eastAsia="Calibri" w:hAnsi="Times New Roman" w:cs="Times New Roman"/>
                <w:b/>
                <w:sz w:val="24"/>
                <w:szCs w:val="24"/>
              </w:rPr>
              <w:t>Владеет:</w:t>
            </w:r>
            <w:r w:rsidRPr="00C31C18">
              <w:rPr>
                <w:rFonts w:ascii="Times New Roman" w:eastAsia="Calibri" w:hAnsi="Times New Roman" w:cs="Times New Roman"/>
                <w:sz w:val="24"/>
                <w:szCs w:val="24"/>
              </w:rPr>
              <w:t xml:space="preserve"> базовыми принципами функционирования экономики и экономического развития</w:t>
            </w:r>
          </w:p>
        </w:tc>
        <w:tc>
          <w:tcPr>
            <w:tcW w:w="351" w:type="pct"/>
            <w:vMerge/>
            <w:vAlign w:val="center"/>
          </w:tcPr>
          <w:p w:rsidR="00086049" w:rsidRPr="00C31C18" w:rsidRDefault="00086049" w:rsidP="00086049">
            <w:pPr>
              <w:jc w:val="center"/>
              <w:rPr>
                <w:rFonts w:ascii="Times New Roman" w:hAnsi="Times New Roman" w:cs="Times New Roman"/>
                <w:b/>
                <w:sz w:val="24"/>
                <w:szCs w:val="24"/>
              </w:rPr>
            </w:pPr>
          </w:p>
        </w:tc>
        <w:tc>
          <w:tcPr>
            <w:tcW w:w="220" w:type="pct"/>
            <w:vMerge/>
            <w:vAlign w:val="center"/>
          </w:tcPr>
          <w:p w:rsidR="00086049" w:rsidRPr="00C31C18" w:rsidRDefault="00086049" w:rsidP="00086049">
            <w:pPr>
              <w:jc w:val="center"/>
              <w:rPr>
                <w:rFonts w:ascii="Times New Roman" w:hAnsi="Times New Roman" w:cs="Times New Roman"/>
                <w:b/>
                <w:sz w:val="24"/>
                <w:szCs w:val="24"/>
              </w:rPr>
            </w:pPr>
          </w:p>
        </w:tc>
        <w:tc>
          <w:tcPr>
            <w:tcW w:w="263" w:type="pct"/>
            <w:vMerge/>
            <w:vAlign w:val="center"/>
          </w:tcPr>
          <w:p w:rsidR="00086049" w:rsidRPr="00C31C18" w:rsidRDefault="00086049" w:rsidP="00086049">
            <w:pPr>
              <w:jc w:val="center"/>
              <w:rPr>
                <w:rFonts w:ascii="Times New Roman" w:hAnsi="Times New Roman" w:cs="Times New Roman"/>
                <w:b/>
                <w:sz w:val="24"/>
                <w:szCs w:val="24"/>
              </w:rPr>
            </w:pPr>
          </w:p>
        </w:tc>
        <w:tc>
          <w:tcPr>
            <w:tcW w:w="1580" w:type="pct"/>
            <w:vMerge/>
            <w:vAlign w:val="center"/>
          </w:tcPr>
          <w:p w:rsidR="00086049" w:rsidRPr="00C31C18" w:rsidRDefault="00086049" w:rsidP="00086049">
            <w:pPr>
              <w:jc w:val="center"/>
              <w:rPr>
                <w:rFonts w:ascii="Times New Roman" w:hAnsi="Times New Roman" w:cs="Times New Roman"/>
                <w:b/>
                <w:sz w:val="24"/>
                <w:szCs w:val="24"/>
              </w:rPr>
            </w:pPr>
          </w:p>
        </w:tc>
        <w:tc>
          <w:tcPr>
            <w:tcW w:w="351" w:type="pct"/>
            <w:vMerge/>
            <w:vAlign w:val="center"/>
          </w:tcPr>
          <w:p w:rsidR="00086049" w:rsidRPr="00C31C18" w:rsidRDefault="00086049" w:rsidP="00086049">
            <w:pPr>
              <w:jc w:val="center"/>
              <w:rPr>
                <w:rFonts w:ascii="Times New Roman" w:hAnsi="Times New Roman" w:cs="Times New Roman"/>
                <w:b/>
                <w:sz w:val="24"/>
                <w:szCs w:val="24"/>
              </w:rPr>
            </w:pPr>
          </w:p>
        </w:tc>
        <w:tc>
          <w:tcPr>
            <w:tcW w:w="288" w:type="pct"/>
            <w:gridSpan w:val="3"/>
            <w:vMerge/>
            <w:vAlign w:val="center"/>
          </w:tcPr>
          <w:p w:rsidR="00086049" w:rsidRPr="00C31C18" w:rsidRDefault="00086049" w:rsidP="00086049">
            <w:pPr>
              <w:jc w:val="center"/>
              <w:rPr>
                <w:rFonts w:ascii="Times New Roman" w:hAnsi="Times New Roman" w:cs="Times New Roman"/>
                <w:b/>
                <w:sz w:val="24"/>
                <w:szCs w:val="24"/>
              </w:rPr>
            </w:pPr>
          </w:p>
        </w:tc>
      </w:tr>
      <w:tr w:rsidR="00086049" w:rsidRPr="00633013" w:rsidTr="00EA05C7">
        <w:trPr>
          <w:gridAfter w:val="2"/>
          <w:wAfter w:w="61" w:type="pct"/>
        </w:trPr>
        <w:tc>
          <w:tcPr>
            <w:tcW w:w="4939" w:type="pct"/>
            <w:gridSpan w:val="8"/>
            <w:shd w:val="clear" w:color="auto" w:fill="F2DBDB"/>
          </w:tcPr>
          <w:p w:rsidR="00086049" w:rsidRPr="00633013" w:rsidRDefault="00086049" w:rsidP="00086049">
            <w:pPr>
              <w:jc w:val="center"/>
              <w:rPr>
                <w:rFonts w:ascii="Times New Roman" w:hAnsi="Times New Roman" w:cs="Times New Roman"/>
                <w:b/>
                <w:sz w:val="24"/>
                <w:szCs w:val="24"/>
              </w:rPr>
            </w:pPr>
            <w:r w:rsidRPr="00086049">
              <w:rPr>
                <w:rFonts w:ascii="Times New Roman" w:hAnsi="Times New Roman" w:cs="Times New Roman"/>
                <w:b/>
                <w:sz w:val="24"/>
                <w:szCs w:val="24"/>
              </w:rPr>
              <w:t>Код и наименование компетенции</w:t>
            </w:r>
          </w:p>
        </w:tc>
      </w:tr>
      <w:tr w:rsidR="00086049" w:rsidRPr="00633013" w:rsidTr="00EA05C7">
        <w:trPr>
          <w:gridAfter w:val="2"/>
          <w:wAfter w:w="61" w:type="pct"/>
          <w:trHeight w:val="592"/>
        </w:trPr>
        <w:tc>
          <w:tcPr>
            <w:tcW w:w="4939" w:type="pct"/>
            <w:gridSpan w:val="8"/>
            <w:shd w:val="clear" w:color="auto" w:fill="F2DBDB"/>
          </w:tcPr>
          <w:p w:rsidR="00086049" w:rsidRPr="00633013" w:rsidRDefault="00086049" w:rsidP="00086049">
            <w:pPr>
              <w:jc w:val="center"/>
              <w:rPr>
                <w:rFonts w:ascii="Times New Roman" w:hAnsi="Times New Roman" w:cs="Times New Roman"/>
                <w:b/>
                <w:sz w:val="24"/>
                <w:szCs w:val="24"/>
              </w:rPr>
            </w:pPr>
            <w:r w:rsidRPr="00086049">
              <w:rPr>
                <w:rFonts w:ascii="Times New Roman" w:hAnsi="Times New Roman" w:cs="Times New Roman"/>
                <w:b/>
                <w:sz w:val="24"/>
                <w:szCs w:val="24"/>
              </w:rPr>
              <w:t xml:space="preserve">ОПК-7. </w:t>
            </w:r>
            <w:proofErr w:type="gramStart"/>
            <w:r w:rsidRPr="00086049">
              <w:rPr>
                <w:rFonts w:ascii="Times New Roman" w:hAnsi="Times New Roman" w:cs="Times New Roman"/>
                <w:b/>
                <w:sz w:val="24"/>
                <w:szCs w:val="24"/>
              </w:rPr>
              <w:t>Способен</w:t>
            </w:r>
            <w:proofErr w:type="gramEnd"/>
            <w:r w:rsidRPr="00086049">
              <w:rPr>
                <w:rFonts w:ascii="Times New Roman" w:hAnsi="Times New Roman" w:cs="Times New Roman"/>
                <w:b/>
                <w:sz w:val="24"/>
                <w:szCs w:val="24"/>
              </w:rPr>
              <w:t xml:space="preserve">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r>
      <w:tr w:rsidR="0069398A" w:rsidRPr="00633013" w:rsidTr="00EA05C7">
        <w:tc>
          <w:tcPr>
            <w:tcW w:w="249" w:type="pct"/>
            <w:vMerge w:val="restart"/>
          </w:tcPr>
          <w:p w:rsidR="0069398A" w:rsidRPr="00633013" w:rsidRDefault="0069398A" w:rsidP="0069398A">
            <w:pPr>
              <w:pStyle w:val="Default"/>
              <w:rPr>
                <w:b/>
              </w:rPr>
            </w:pPr>
            <w:r>
              <w:rPr>
                <w:b/>
              </w:rPr>
              <w:t>11</w:t>
            </w:r>
          </w:p>
        </w:tc>
        <w:tc>
          <w:tcPr>
            <w:tcW w:w="1698" w:type="pct"/>
          </w:tcPr>
          <w:p w:rsidR="0069398A" w:rsidRPr="00747C2F" w:rsidRDefault="0069398A" w:rsidP="0069398A">
            <w:pPr>
              <w:jc w:val="both"/>
              <w:rPr>
                <w:rFonts w:ascii="Times New Roman" w:hAnsi="Times New Roman" w:cs="Times New Roman"/>
                <w:b/>
                <w:sz w:val="24"/>
                <w:szCs w:val="24"/>
              </w:rPr>
            </w:pPr>
            <w:r w:rsidRPr="00747C2F">
              <w:rPr>
                <w:rFonts w:ascii="Times New Roman" w:hAnsi="Times New Roman" w:cs="Times New Roman"/>
                <w:b/>
                <w:sz w:val="24"/>
                <w:szCs w:val="24"/>
              </w:rPr>
              <w:t>ОПК-7.1.</w:t>
            </w:r>
            <w:r>
              <w:rPr>
                <w:rFonts w:ascii="Times New Roman" w:hAnsi="Times New Roman" w:cs="Times New Roman"/>
                <w:b/>
                <w:sz w:val="24"/>
                <w:szCs w:val="24"/>
              </w:rPr>
              <w:t xml:space="preserve"> </w:t>
            </w:r>
            <w:r w:rsidRPr="00747C2F">
              <w:rPr>
                <w:rFonts w:ascii="Times New Roman" w:hAnsi="Times New Roman" w:cs="Times New Roman"/>
                <w:b/>
                <w:sz w:val="24"/>
                <w:szCs w:val="24"/>
              </w:rPr>
              <w:t xml:space="preserve">Знает: </w:t>
            </w:r>
            <w:r w:rsidRPr="00747C2F">
              <w:rPr>
                <w:rFonts w:ascii="Times New Roman" w:hAnsi="Times New Roman" w:cs="Times New Roman"/>
                <w:bCs/>
                <w:sz w:val="24"/>
                <w:szCs w:val="24"/>
              </w:rPr>
              <w:t>требования безопасного обслуживания, нормативно-правовые акты, регулирующие охрану труда и технику безопасности при организации и планировании деятельности предприятий сервиса.</w:t>
            </w:r>
          </w:p>
        </w:tc>
        <w:tc>
          <w:tcPr>
            <w:tcW w:w="351" w:type="pct"/>
            <w:vMerge w:val="restart"/>
          </w:tcPr>
          <w:p w:rsidR="0069398A" w:rsidRPr="00633013" w:rsidRDefault="0069398A" w:rsidP="00821098">
            <w:pPr>
              <w:jc w:val="center"/>
              <w:rPr>
                <w:rFonts w:ascii="Times New Roman" w:hAnsi="Times New Roman" w:cs="Times New Roman"/>
                <w:b/>
                <w:sz w:val="24"/>
                <w:szCs w:val="24"/>
              </w:rPr>
            </w:pPr>
            <w:r>
              <w:rPr>
                <w:rFonts w:ascii="Times New Roman" w:hAnsi="Times New Roman" w:cs="Times New Roman"/>
                <w:sz w:val="24"/>
                <w:szCs w:val="24"/>
              </w:rPr>
              <w:t xml:space="preserve">Задание открытого типа  </w:t>
            </w:r>
          </w:p>
        </w:tc>
        <w:tc>
          <w:tcPr>
            <w:tcW w:w="220" w:type="pct"/>
            <w:vMerge w:val="restart"/>
          </w:tcPr>
          <w:p w:rsidR="0069398A" w:rsidRPr="00821098" w:rsidRDefault="00821098" w:rsidP="0069398A">
            <w:pPr>
              <w:jc w:val="center"/>
              <w:rPr>
                <w:rFonts w:ascii="Times New Roman" w:hAnsi="Times New Roman" w:cs="Times New Roman"/>
                <w:sz w:val="24"/>
                <w:szCs w:val="24"/>
              </w:rPr>
            </w:pPr>
            <w:r w:rsidRPr="00821098">
              <w:rPr>
                <w:rFonts w:ascii="Times New Roman" w:hAnsi="Times New Roman" w:cs="Times New Roman"/>
                <w:sz w:val="24"/>
                <w:szCs w:val="24"/>
              </w:rPr>
              <w:t>базовый</w:t>
            </w:r>
          </w:p>
        </w:tc>
        <w:tc>
          <w:tcPr>
            <w:tcW w:w="263" w:type="pct"/>
            <w:vMerge w:val="restart"/>
          </w:tcPr>
          <w:p w:rsidR="0069398A" w:rsidRPr="00633013" w:rsidRDefault="00821098" w:rsidP="00821098">
            <w:pPr>
              <w:jc w:val="center"/>
              <w:rPr>
                <w:rFonts w:ascii="Times New Roman" w:hAnsi="Times New Roman" w:cs="Times New Roman"/>
                <w:b/>
                <w:sz w:val="24"/>
                <w:szCs w:val="24"/>
              </w:rPr>
            </w:pPr>
            <w:r>
              <w:rPr>
                <w:rFonts w:ascii="Times New Roman" w:hAnsi="Times New Roman" w:cs="Times New Roman"/>
                <w:sz w:val="24"/>
                <w:szCs w:val="24"/>
              </w:rPr>
              <w:t>1-</w:t>
            </w:r>
            <w:r w:rsidR="0069398A" w:rsidRPr="00532F2D">
              <w:rPr>
                <w:rFonts w:ascii="Times New Roman" w:hAnsi="Times New Roman" w:cs="Times New Roman"/>
                <w:sz w:val="24"/>
                <w:szCs w:val="24"/>
              </w:rPr>
              <w:t>3 мин</w:t>
            </w:r>
          </w:p>
        </w:tc>
        <w:tc>
          <w:tcPr>
            <w:tcW w:w="1580" w:type="pct"/>
            <w:vMerge w:val="restart"/>
          </w:tcPr>
          <w:p w:rsidR="0069398A" w:rsidRPr="0069398A" w:rsidRDefault="0069398A" w:rsidP="00287F79">
            <w:pPr>
              <w:jc w:val="both"/>
              <w:rPr>
                <w:rFonts w:ascii="Times New Roman" w:hAnsi="Times New Roman" w:cs="Times New Roman"/>
                <w:bCs/>
                <w:i/>
                <w:sz w:val="24"/>
                <w:szCs w:val="24"/>
              </w:rPr>
            </w:pPr>
            <w:r w:rsidRPr="0069398A">
              <w:rPr>
                <w:rFonts w:ascii="Times New Roman" w:hAnsi="Times New Roman" w:cs="Times New Roman"/>
                <w:bCs/>
                <w:i/>
                <w:sz w:val="24"/>
                <w:szCs w:val="24"/>
              </w:rPr>
              <w:t>Прочитайте текст и запишите ответ</w:t>
            </w:r>
            <w:r w:rsidR="007B129C">
              <w:rPr>
                <w:rFonts w:ascii="Times New Roman" w:hAnsi="Times New Roman" w:cs="Times New Roman"/>
                <w:bCs/>
                <w:i/>
                <w:sz w:val="24"/>
                <w:szCs w:val="24"/>
              </w:rPr>
              <w:t>.</w:t>
            </w:r>
          </w:p>
          <w:p w:rsidR="0069398A" w:rsidRDefault="0069398A" w:rsidP="00287F79">
            <w:pPr>
              <w:jc w:val="both"/>
              <w:rPr>
                <w:rFonts w:ascii="Times New Roman" w:hAnsi="Times New Roman" w:cs="Times New Roman"/>
                <w:bCs/>
                <w:sz w:val="24"/>
                <w:szCs w:val="24"/>
              </w:rPr>
            </w:pPr>
          </w:p>
          <w:p w:rsidR="0069398A" w:rsidRDefault="0069398A" w:rsidP="00287F79">
            <w:pPr>
              <w:jc w:val="both"/>
              <w:rPr>
                <w:rFonts w:ascii="Times New Roman" w:hAnsi="Times New Roman" w:cs="Times New Roman"/>
                <w:bCs/>
                <w:sz w:val="24"/>
                <w:szCs w:val="24"/>
              </w:rPr>
            </w:pPr>
            <w:r>
              <w:rPr>
                <w:rFonts w:ascii="Times New Roman" w:hAnsi="Times New Roman" w:cs="Times New Roman"/>
                <w:bCs/>
                <w:sz w:val="24"/>
                <w:szCs w:val="24"/>
              </w:rPr>
              <w:t>С</w:t>
            </w:r>
            <w:r w:rsidRPr="0069398A">
              <w:rPr>
                <w:rFonts w:ascii="Times New Roman" w:hAnsi="Times New Roman" w:cs="Times New Roman"/>
                <w:bCs/>
                <w:sz w:val="24"/>
                <w:szCs w:val="24"/>
              </w:rPr>
              <w:t>истема сохранения жизни и здоровья работников в процессе трудовой деятельности, включающая в себя правовые, социально</w:t>
            </w:r>
            <w:r>
              <w:rPr>
                <w:rFonts w:ascii="Times New Roman" w:hAnsi="Times New Roman" w:cs="Times New Roman"/>
                <w:bCs/>
                <w:sz w:val="24"/>
                <w:szCs w:val="24"/>
              </w:rPr>
              <w:t>-</w:t>
            </w:r>
            <w:r w:rsidRPr="0069398A">
              <w:rPr>
                <w:rFonts w:ascii="Times New Roman" w:hAnsi="Times New Roman" w:cs="Times New Roman"/>
                <w:bCs/>
                <w:sz w:val="24"/>
                <w:szCs w:val="24"/>
              </w:rPr>
              <w:t xml:space="preserve">экономические, организационно-технические, санитарно-гигиенические, </w:t>
            </w:r>
            <w:r w:rsidRPr="0069398A">
              <w:rPr>
                <w:rFonts w:ascii="Times New Roman" w:hAnsi="Times New Roman" w:cs="Times New Roman"/>
                <w:bCs/>
                <w:sz w:val="24"/>
                <w:szCs w:val="24"/>
              </w:rPr>
              <w:lastRenderedPageBreak/>
              <w:t>лечебно-профилактические, реабилитационные и иные мероприятия</w:t>
            </w:r>
            <w:r w:rsidR="001263C0">
              <w:rPr>
                <w:rFonts w:ascii="Times New Roman" w:hAnsi="Times New Roman" w:cs="Times New Roman"/>
                <w:bCs/>
                <w:sz w:val="24"/>
                <w:szCs w:val="24"/>
              </w:rPr>
              <w:t xml:space="preserve">, определяется как </w:t>
            </w:r>
            <w:r>
              <w:rPr>
                <w:rFonts w:ascii="Times New Roman" w:hAnsi="Times New Roman" w:cs="Times New Roman"/>
                <w:bCs/>
                <w:sz w:val="24"/>
                <w:szCs w:val="24"/>
              </w:rPr>
              <w:t>_____________________________</w:t>
            </w:r>
          </w:p>
          <w:p w:rsidR="0069398A" w:rsidRPr="0069398A" w:rsidRDefault="0069398A" w:rsidP="00287F79">
            <w:pPr>
              <w:jc w:val="both"/>
              <w:rPr>
                <w:rFonts w:ascii="Times New Roman" w:hAnsi="Times New Roman" w:cs="Times New Roman"/>
                <w:bCs/>
                <w:sz w:val="24"/>
                <w:szCs w:val="24"/>
              </w:rPr>
            </w:pPr>
          </w:p>
        </w:tc>
        <w:tc>
          <w:tcPr>
            <w:tcW w:w="351" w:type="pct"/>
            <w:vMerge w:val="restart"/>
          </w:tcPr>
          <w:p w:rsidR="0069398A" w:rsidRPr="0069398A" w:rsidRDefault="0069398A" w:rsidP="00287F79">
            <w:pPr>
              <w:jc w:val="center"/>
              <w:rPr>
                <w:rFonts w:ascii="Times New Roman" w:hAnsi="Times New Roman" w:cs="Times New Roman"/>
                <w:bCs/>
                <w:sz w:val="24"/>
                <w:szCs w:val="24"/>
              </w:rPr>
            </w:pPr>
            <w:r>
              <w:rPr>
                <w:rFonts w:ascii="Times New Roman" w:hAnsi="Times New Roman" w:cs="Times New Roman"/>
                <w:bCs/>
                <w:sz w:val="24"/>
                <w:szCs w:val="24"/>
              </w:rPr>
              <w:lastRenderedPageBreak/>
              <w:t>о</w:t>
            </w:r>
            <w:r w:rsidRPr="0069398A">
              <w:rPr>
                <w:rFonts w:ascii="Times New Roman" w:hAnsi="Times New Roman" w:cs="Times New Roman"/>
                <w:bCs/>
                <w:sz w:val="24"/>
                <w:szCs w:val="24"/>
              </w:rPr>
              <w:t>храна труда</w:t>
            </w:r>
          </w:p>
        </w:tc>
        <w:tc>
          <w:tcPr>
            <w:tcW w:w="288" w:type="pct"/>
            <w:gridSpan w:val="3"/>
            <w:vMerge w:val="restart"/>
          </w:tcPr>
          <w:p w:rsidR="0069398A" w:rsidRDefault="0069398A" w:rsidP="0069398A">
            <w:pPr>
              <w:jc w:val="center"/>
              <w:rPr>
                <w:rFonts w:ascii="Times New Roman" w:hAnsi="Times New Roman" w:cs="Times New Roman"/>
                <w:sz w:val="24"/>
                <w:szCs w:val="24"/>
              </w:rPr>
            </w:pPr>
            <w:r>
              <w:rPr>
                <w:rFonts w:ascii="Times New Roman" w:hAnsi="Times New Roman" w:cs="Times New Roman"/>
                <w:sz w:val="24"/>
                <w:szCs w:val="24"/>
              </w:rPr>
              <w:t xml:space="preserve">1б - полное совпадение с верным </w:t>
            </w:r>
            <w:r>
              <w:rPr>
                <w:rFonts w:ascii="Times New Roman" w:hAnsi="Times New Roman" w:cs="Times New Roman"/>
                <w:sz w:val="24"/>
                <w:szCs w:val="24"/>
              </w:rPr>
              <w:lastRenderedPageBreak/>
              <w:t xml:space="preserve">ответом </w:t>
            </w:r>
          </w:p>
          <w:p w:rsidR="0069398A" w:rsidRPr="00633013" w:rsidRDefault="0069398A" w:rsidP="0069398A">
            <w:pPr>
              <w:jc w:val="center"/>
              <w:rPr>
                <w:rFonts w:ascii="Times New Roman" w:hAnsi="Times New Roman" w:cs="Times New Roman"/>
                <w:b/>
                <w:sz w:val="24"/>
                <w:szCs w:val="24"/>
              </w:rPr>
            </w:pPr>
            <w:r>
              <w:rPr>
                <w:rFonts w:ascii="Times New Roman" w:hAnsi="Times New Roman" w:cs="Times New Roman"/>
                <w:sz w:val="24"/>
                <w:szCs w:val="24"/>
              </w:rPr>
              <w:t>0б – остальные случаи</w:t>
            </w:r>
          </w:p>
        </w:tc>
      </w:tr>
      <w:tr w:rsidR="0069398A" w:rsidRPr="00633013" w:rsidTr="00EA05C7">
        <w:tc>
          <w:tcPr>
            <w:tcW w:w="249" w:type="pct"/>
            <w:vMerge/>
          </w:tcPr>
          <w:p w:rsidR="0069398A" w:rsidRPr="00633013" w:rsidRDefault="0069398A" w:rsidP="0069398A">
            <w:pPr>
              <w:pStyle w:val="Default"/>
              <w:rPr>
                <w:b/>
              </w:rPr>
            </w:pPr>
          </w:p>
        </w:tc>
        <w:tc>
          <w:tcPr>
            <w:tcW w:w="1698" w:type="pct"/>
          </w:tcPr>
          <w:p w:rsidR="0069398A" w:rsidRPr="00747C2F" w:rsidRDefault="0069398A" w:rsidP="0069398A">
            <w:pPr>
              <w:jc w:val="both"/>
              <w:rPr>
                <w:rFonts w:ascii="Times New Roman" w:hAnsi="Times New Roman" w:cs="Times New Roman"/>
                <w:b/>
                <w:sz w:val="24"/>
                <w:szCs w:val="24"/>
              </w:rPr>
            </w:pPr>
            <w:r w:rsidRPr="00747C2F">
              <w:rPr>
                <w:rFonts w:ascii="Times New Roman" w:hAnsi="Times New Roman" w:cs="Times New Roman"/>
                <w:b/>
                <w:sz w:val="24"/>
                <w:szCs w:val="24"/>
              </w:rPr>
              <w:t>ОПК-7.2. Умеет:</w:t>
            </w:r>
            <w:r>
              <w:rPr>
                <w:rFonts w:ascii="Times New Roman" w:hAnsi="Times New Roman" w:cs="Times New Roman"/>
                <w:b/>
                <w:sz w:val="24"/>
                <w:szCs w:val="24"/>
              </w:rPr>
              <w:t xml:space="preserve"> </w:t>
            </w:r>
            <w:r w:rsidRPr="00747C2F">
              <w:rPr>
                <w:rFonts w:ascii="Times New Roman" w:hAnsi="Times New Roman" w:cs="Times New Roman"/>
                <w:bCs/>
                <w:sz w:val="24"/>
                <w:szCs w:val="24"/>
              </w:rPr>
              <w:t xml:space="preserve">обеспечивать требования безопасного обслуживания потребителей на </w:t>
            </w:r>
            <w:r w:rsidRPr="00747C2F">
              <w:rPr>
                <w:rFonts w:ascii="Times New Roman" w:hAnsi="Times New Roman" w:cs="Times New Roman"/>
                <w:bCs/>
                <w:sz w:val="24"/>
                <w:szCs w:val="24"/>
              </w:rPr>
              <w:lastRenderedPageBreak/>
              <w:t>основе разработанных предупредительных мер при организации и планировании деятельности предприятий сервиса.</w:t>
            </w:r>
          </w:p>
        </w:tc>
        <w:tc>
          <w:tcPr>
            <w:tcW w:w="351" w:type="pct"/>
            <w:vMerge/>
            <w:vAlign w:val="center"/>
          </w:tcPr>
          <w:p w:rsidR="0069398A" w:rsidRPr="00633013" w:rsidRDefault="0069398A" w:rsidP="0069398A">
            <w:pPr>
              <w:jc w:val="center"/>
              <w:rPr>
                <w:rFonts w:ascii="Times New Roman" w:hAnsi="Times New Roman" w:cs="Times New Roman"/>
                <w:b/>
                <w:sz w:val="24"/>
                <w:szCs w:val="24"/>
              </w:rPr>
            </w:pPr>
          </w:p>
        </w:tc>
        <w:tc>
          <w:tcPr>
            <w:tcW w:w="220" w:type="pct"/>
            <w:vMerge/>
            <w:vAlign w:val="center"/>
          </w:tcPr>
          <w:p w:rsidR="0069398A" w:rsidRPr="00633013" w:rsidRDefault="0069398A" w:rsidP="0069398A">
            <w:pPr>
              <w:jc w:val="center"/>
              <w:rPr>
                <w:rFonts w:ascii="Times New Roman" w:hAnsi="Times New Roman" w:cs="Times New Roman"/>
                <w:b/>
                <w:sz w:val="24"/>
                <w:szCs w:val="24"/>
              </w:rPr>
            </w:pPr>
          </w:p>
        </w:tc>
        <w:tc>
          <w:tcPr>
            <w:tcW w:w="263" w:type="pct"/>
            <w:vMerge/>
            <w:vAlign w:val="center"/>
          </w:tcPr>
          <w:p w:rsidR="0069398A" w:rsidRPr="00633013" w:rsidRDefault="0069398A" w:rsidP="0069398A">
            <w:pPr>
              <w:jc w:val="center"/>
              <w:rPr>
                <w:rFonts w:ascii="Times New Roman" w:hAnsi="Times New Roman" w:cs="Times New Roman"/>
                <w:b/>
                <w:sz w:val="24"/>
                <w:szCs w:val="24"/>
              </w:rPr>
            </w:pPr>
          </w:p>
        </w:tc>
        <w:tc>
          <w:tcPr>
            <w:tcW w:w="1580" w:type="pct"/>
            <w:vMerge/>
            <w:vAlign w:val="center"/>
          </w:tcPr>
          <w:p w:rsidR="0069398A" w:rsidRPr="00633013" w:rsidRDefault="0069398A" w:rsidP="0069398A">
            <w:pPr>
              <w:jc w:val="center"/>
              <w:rPr>
                <w:rFonts w:ascii="Times New Roman" w:hAnsi="Times New Roman" w:cs="Times New Roman"/>
                <w:b/>
                <w:sz w:val="24"/>
                <w:szCs w:val="24"/>
              </w:rPr>
            </w:pPr>
          </w:p>
        </w:tc>
        <w:tc>
          <w:tcPr>
            <w:tcW w:w="351" w:type="pct"/>
            <w:vMerge/>
            <w:vAlign w:val="center"/>
          </w:tcPr>
          <w:p w:rsidR="0069398A" w:rsidRPr="00633013" w:rsidRDefault="0069398A" w:rsidP="0069398A">
            <w:pPr>
              <w:jc w:val="center"/>
              <w:rPr>
                <w:rFonts w:ascii="Times New Roman" w:hAnsi="Times New Roman" w:cs="Times New Roman"/>
                <w:b/>
                <w:sz w:val="24"/>
                <w:szCs w:val="24"/>
              </w:rPr>
            </w:pPr>
          </w:p>
        </w:tc>
        <w:tc>
          <w:tcPr>
            <w:tcW w:w="288" w:type="pct"/>
            <w:gridSpan w:val="3"/>
            <w:vMerge/>
            <w:vAlign w:val="center"/>
          </w:tcPr>
          <w:p w:rsidR="0069398A" w:rsidRPr="00633013" w:rsidRDefault="0069398A" w:rsidP="0069398A">
            <w:pPr>
              <w:jc w:val="center"/>
              <w:rPr>
                <w:rFonts w:ascii="Times New Roman" w:hAnsi="Times New Roman" w:cs="Times New Roman"/>
                <w:b/>
                <w:sz w:val="24"/>
                <w:szCs w:val="24"/>
              </w:rPr>
            </w:pPr>
          </w:p>
        </w:tc>
      </w:tr>
      <w:tr w:rsidR="0069398A" w:rsidRPr="00633013" w:rsidTr="00EA05C7">
        <w:tc>
          <w:tcPr>
            <w:tcW w:w="249" w:type="pct"/>
            <w:vMerge/>
          </w:tcPr>
          <w:p w:rsidR="0069398A" w:rsidRPr="00633013" w:rsidRDefault="0069398A" w:rsidP="0069398A">
            <w:pPr>
              <w:pStyle w:val="Default"/>
              <w:rPr>
                <w:b/>
              </w:rPr>
            </w:pPr>
          </w:p>
        </w:tc>
        <w:tc>
          <w:tcPr>
            <w:tcW w:w="1698" w:type="pct"/>
          </w:tcPr>
          <w:p w:rsidR="0069398A" w:rsidRPr="00747C2F" w:rsidRDefault="0069398A" w:rsidP="0069398A">
            <w:pPr>
              <w:jc w:val="both"/>
              <w:rPr>
                <w:rFonts w:ascii="Times New Roman" w:hAnsi="Times New Roman" w:cs="Times New Roman"/>
                <w:bCs/>
                <w:sz w:val="24"/>
                <w:szCs w:val="24"/>
              </w:rPr>
            </w:pPr>
            <w:r w:rsidRPr="00747C2F">
              <w:rPr>
                <w:rFonts w:ascii="Times New Roman" w:hAnsi="Times New Roman" w:cs="Times New Roman"/>
                <w:b/>
                <w:sz w:val="24"/>
                <w:szCs w:val="24"/>
              </w:rPr>
              <w:t xml:space="preserve">ОПК–7.3. </w:t>
            </w:r>
            <w:r>
              <w:rPr>
                <w:rFonts w:ascii="Times New Roman" w:hAnsi="Times New Roman" w:cs="Times New Roman"/>
                <w:b/>
                <w:sz w:val="24"/>
                <w:szCs w:val="24"/>
              </w:rPr>
              <w:t xml:space="preserve"> </w:t>
            </w:r>
            <w:r w:rsidRPr="00747C2F">
              <w:rPr>
                <w:rFonts w:ascii="Times New Roman" w:hAnsi="Times New Roman" w:cs="Times New Roman"/>
                <w:bCs/>
                <w:sz w:val="24"/>
                <w:szCs w:val="24"/>
              </w:rPr>
              <w:t>имеет навыки и/или опыт деятельности:</w:t>
            </w:r>
          </w:p>
          <w:p w:rsidR="0069398A" w:rsidRPr="00B30C00" w:rsidRDefault="0069398A" w:rsidP="0069398A">
            <w:pPr>
              <w:jc w:val="both"/>
              <w:rPr>
                <w:rFonts w:ascii="Times New Roman" w:hAnsi="Times New Roman" w:cs="Times New Roman"/>
                <w:b/>
                <w:sz w:val="24"/>
                <w:szCs w:val="24"/>
              </w:rPr>
            </w:pPr>
            <w:r w:rsidRPr="00747C2F">
              <w:rPr>
                <w:rFonts w:ascii="Times New Roman" w:hAnsi="Times New Roman" w:cs="Times New Roman"/>
                <w:bCs/>
                <w:sz w:val="24"/>
                <w:szCs w:val="24"/>
              </w:rPr>
              <w:t>организации соблюдения норм охраны труда и техники безопасности в подразделениях предприятий сервиса.</w:t>
            </w:r>
          </w:p>
        </w:tc>
        <w:tc>
          <w:tcPr>
            <w:tcW w:w="351" w:type="pct"/>
            <w:vMerge/>
            <w:vAlign w:val="center"/>
          </w:tcPr>
          <w:p w:rsidR="0069398A" w:rsidRPr="00633013" w:rsidRDefault="0069398A" w:rsidP="0069398A">
            <w:pPr>
              <w:jc w:val="center"/>
              <w:rPr>
                <w:rFonts w:ascii="Times New Roman" w:hAnsi="Times New Roman" w:cs="Times New Roman"/>
                <w:b/>
                <w:sz w:val="24"/>
                <w:szCs w:val="24"/>
              </w:rPr>
            </w:pPr>
          </w:p>
        </w:tc>
        <w:tc>
          <w:tcPr>
            <w:tcW w:w="220" w:type="pct"/>
            <w:vMerge/>
            <w:vAlign w:val="center"/>
          </w:tcPr>
          <w:p w:rsidR="0069398A" w:rsidRPr="00633013" w:rsidRDefault="0069398A" w:rsidP="0069398A">
            <w:pPr>
              <w:jc w:val="center"/>
              <w:rPr>
                <w:rFonts w:ascii="Times New Roman" w:hAnsi="Times New Roman" w:cs="Times New Roman"/>
                <w:b/>
                <w:sz w:val="24"/>
                <w:szCs w:val="24"/>
              </w:rPr>
            </w:pPr>
          </w:p>
        </w:tc>
        <w:tc>
          <w:tcPr>
            <w:tcW w:w="263" w:type="pct"/>
            <w:vMerge/>
            <w:vAlign w:val="center"/>
          </w:tcPr>
          <w:p w:rsidR="0069398A" w:rsidRPr="00633013" w:rsidRDefault="0069398A" w:rsidP="0069398A">
            <w:pPr>
              <w:jc w:val="center"/>
              <w:rPr>
                <w:rFonts w:ascii="Times New Roman" w:hAnsi="Times New Roman" w:cs="Times New Roman"/>
                <w:b/>
                <w:sz w:val="24"/>
                <w:szCs w:val="24"/>
              </w:rPr>
            </w:pPr>
          </w:p>
        </w:tc>
        <w:tc>
          <w:tcPr>
            <w:tcW w:w="1580" w:type="pct"/>
            <w:vMerge/>
            <w:vAlign w:val="center"/>
          </w:tcPr>
          <w:p w:rsidR="0069398A" w:rsidRPr="00633013" w:rsidRDefault="0069398A" w:rsidP="0069398A">
            <w:pPr>
              <w:jc w:val="center"/>
              <w:rPr>
                <w:rFonts w:ascii="Times New Roman" w:hAnsi="Times New Roman" w:cs="Times New Roman"/>
                <w:b/>
                <w:sz w:val="24"/>
                <w:szCs w:val="24"/>
              </w:rPr>
            </w:pPr>
          </w:p>
        </w:tc>
        <w:tc>
          <w:tcPr>
            <w:tcW w:w="351" w:type="pct"/>
            <w:vMerge/>
            <w:vAlign w:val="center"/>
          </w:tcPr>
          <w:p w:rsidR="0069398A" w:rsidRPr="00633013" w:rsidRDefault="0069398A" w:rsidP="0069398A">
            <w:pPr>
              <w:jc w:val="center"/>
              <w:rPr>
                <w:rFonts w:ascii="Times New Roman" w:hAnsi="Times New Roman" w:cs="Times New Roman"/>
                <w:b/>
                <w:sz w:val="24"/>
                <w:szCs w:val="24"/>
              </w:rPr>
            </w:pPr>
          </w:p>
        </w:tc>
        <w:tc>
          <w:tcPr>
            <w:tcW w:w="288" w:type="pct"/>
            <w:gridSpan w:val="3"/>
            <w:vMerge/>
            <w:vAlign w:val="center"/>
          </w:tcPr>
          <w:p w:rsidR="0069398A" w:rsidRPr="00633013" w:rsidRDefault="0069398A" w:rsidP="0069398A">
            <w:pPr>
              <w:jc w:val="center"/>
              <w:rPr>
                <w:rFonts w:ascii="Times New Roman" w:hAnsi="Times New Roman" w:cs="Times New Roman"/>
                <w:b/>
                <w:sz w:val="24"/>
                <w:szCs w:val="24"/>
              </w:rPr>
            </w:pPr>
          </w:p>
        </w:tc>
      </w:tr>
      <w:tr w:rsidR="00A058A3" w:rsidRPr="00A058A3" w:rsidTr="00EA05C7">
        <w:tc>
          <w:tcPr>
            <w:tcW w:w="249" w:type="pct"/>
            <w:vMerge w:val="restart"/>
          </w:tcPr>
          <w:p w:rsidR="00A058A3" w:rsidRPr="00A058A3" w:rsidRDefault="00A058A3" w:rsidP="00A058A3">
            <w:pPr>
              <w:rPr>
                <w:rFonts w:ascii="Times New Roman" w:hAnsi="Times New Roman" w:cs="Times New Roman"/>
                <w:sz w:val="24"/>
                <w:szCs w:val="24"/>
              </w:rPr>
            </w:pPr>
            <w:r w:rsidRPr="00A058A3">
              <w:rPr>
                <w:rFonts w:ascii="Times New Roman" w:hAnsi="Times New Roman" w:cs="Times New Roman"/>
                <w:sz w:val="24"/>
                <w:szCs w:val="24"/>
              </w:rPr>
              <w:t>12</w:t>
            </w:r>
          </w:p>
        </w:tc>
        <w:tc>
          <w:tcPr>
            <w:tcW w:w="1698" w:type="pct"/>
          </w:tcPr>
          <w:p w:rsidR="00A058A3" w:rsidRPr="00A058A3" w:rsidRDefault="00A058A3" w:rsidP="00A058A3">
            <w:pPr>
              <w:rPr>
                <w:rFonts w:ascii="Times New Roman" w:hAnsi="Times New Roman" w:cs="Times New Roman"/>
                <w:sz w:val="24"/>
                <w:szCs w:val="24"/>
              </w:rPr>
            </w:pPr>
            <w:r w:rsidRPr="00A058A3">
              <w:rPr>
                <w:rFonts w:ascii="Times New Roman" w:hAnsi="Times New Roman" w:cs="Times New Roman"/>
                <w:sz w:val="24"/>
                <w:szCs w:val="24"/>
              </w:rPr>
              <w:t>ОПК-7.1. Знает: требования безопасного обслуживания, нормативно-правовые акты, регулирующие охрану труда и технику безопасности при организации и планировании деятельности предприятий сервиса.</w:t>
            </w:r>
          </w:p>
        </w:tc>
        <w:tc>
          <w:tcPr>
            <w:tcW w:w="351" w:type="pct"/>
            <w:vMerge w:val="restart"/>
          </w:tcPr>
          <w:p w:rsidR="00A058A3" w:rsidRPr="00A058A3" w:rsidRDefault="00A058A3" w:rsidP="00821098">
            <w:pPr>
              <w:rPr>
                <w:rFonts w:ascii="Times New Roman" w:hAnsi="Times New Roman" w:cs="Times New Roman"/>
                <w:sz w:val="24"/>
                <w:szCs w:val="24"/>
              </w:rPr>
            </w:pPr>
            <w:r w:rsidRPr="00A058A3">
              <w:rPr>
                <w:rFonts w:ascii="Times New Roman" w:hAnsi="Times New Roman" w:cs="Times New Roman"/>
                <w:sz w:val="24"/>
                <w:szCs w:val="24"/>
              </w:rPr>
              <w:t xml:space="preserve">Задание закрытого типа с выбором одного варианта ответа </w:t>
            </w:r>
          </w:p>
        </w:tc>
        <w:tc>
          <w:tcPr>
            <w:tcW w:w="220" w:type="pct"/>
            <w:vMerge w:val="restart"/>
          </w:tcPr>
          <w:p w:rsidR="00A058A3" w:rsidRPr="00A058A3" w:rsidRDefault="00A058A3" w:rsidP="00A058A3">
            <w:pPr>
              <w:rPr>
                <w:rFonts w:ascii="Times New Roman" w:hAnsi="Times New Roman" w:cs="Times New Roman"/>
                <w:sz w:val="24"/>
                <w:szCs w:val="24"/>
              </w:rPr>
            </w:pPr>
            <w:r w:rsidRPr="00A058A3">
              <w:rPr>
                <w:rFonts w:ascii="Times New Roman" w:hAnsi="Times New Roman" w:cs="Times New Roman"/>
                <w:sz w:val="24"/>
                <w:szCs w:val="24"/>
              </w:rPr>
              <w:t>базовый</w:t>
            </w:r>
          </w:p>
        </w:tc>
        <w:tc>
          <w:tcPr>
            <w:tcW w:w="263" w:type="pct"/>
            <w:vMerge w:val="restart"/>
          </w:tcPr>
          <w:p w:rsidR="00A058A3" w:rsidRPr="00A058A3" w:rsidRDefault="00A058A3" w:rsidP="00A058A3">
            <w:pPr>
              <w:rPr>
                <w:rFonts w:ascii="Times New Roman" w:hAnsi="Times New Roman" w:cs="Times New Roman"/>
                <w:sz w:val="24"/>
                <w:szCs w:val="24"/>
              </w:rPr>
            </w:pPr>
            <w:r w:rsidRPr="00A058A3">
              <w:rPr>
                <w:rFonts w:ascii="Times New Roman" w:hAnsi="Times New Roman" w:cs="Times New Roman"/>
                <w:sz w:val="24"/>
                <w:szCs w:val="24"/>
              </w:rPr>
              <w:t>1-3 мин</w:t>
            </w:r>
          </w:p>
        </w:tc>
        <w:tc>
          <w:tcPr>
            <w:tcW w:w="1580" w:type="pct"/>
            <w:vMerge w:val="restart"/>
          </w:tcPr>
          <w:p w:rsidR="00A058A3" w:rsidRPr="00A058A3" w:rsidRDefault="00A058A3" w:rsidP="00A058A3">
            <w:pPr>
              <w:rPr>
                <w:rFonts w:ascii="Times New Roman" w:hAnsi="Times New Roman" w:cs="Times New Roman"/>
                <w:sz w:val="24"/>
                <w:szCs w:val="24"/>
              </w:rPr>
            </w:pPr>
            <w:r w:rsidRPr="00821098">
              <w:rPr>
                <w:rFonts w:ascii="Times New Roman" w:hAnsi="Times New Roman" w:cs="Times New Roman"/>
                <w:i/>
                <w:sz w:val="24"/>
                <w:szCs w:val="24"/>
              </w:rPr>
              <w:t>Прочитайте текст, выберите правильный ответ</w:t>
            </w:r>
            <w:r w:rsidRPr="00A058A3">
              <w:rPr>
                <w:rFonts w:ascii="Times New Roman" w:hAnsi="Times New Roman" w:cs="Times New Roman"/>
                <w:sz w:val="24"/>
                <w:szCs w:val="24"/>
              </w:rPr>
              <w:t>.</w:t>
            </w:r>
          </w:p>
          <w:p w:rsidR="00721095" w:rsidRPr="00721095" w:rsidRDefault="00721095" w:rsidP="00721095">
            <w:pPr>
              <w:jc w:val="both"/>
              <w:rPr>
                <w:rFonts w:ascii="Times New Roman" w:hAnsi="Times New Roman" w:cs="Times New Roman"/>
                <w:sz w:val="24"/>
                <w:szCs w:val="24"/>
              </w:rPr>
            </w:pPr>
            <w:r w:rsidRPr="00721095">
              <w:rPr>
                <w:rFonts w:ascii="Times New Roman" w:hAnsi="Times New Roman" w:cs="Times New Roman"/>
                <w:sz w:val="24"/>
                <w:szCs w:val="24"/>
              </w:rPr>
              <w:t>Какой документ является основным в области охраны труда в РФ?</w:t>
            </w:r>
          </w:p>
          <w:p w:rsidR="00721095" w:rsidRPr="00721095" w:rsidRDefault="00721095" w:rsidP="00721095">
            <w:pPr>
              <w:pStyle w:val="ad"/>
              <w:numPr>
                <w:ilvl w:val="0"/>
                <w:numId w:val="12"/>
              </w:numPr>
              <w:ind w:left="0" w:firstLine="0"/>
              <w:jc w:val="both"/>
              <w:rPr>
                <w:rFonts w:ascii="Times New Roman" w:hAnsi="Times New Roman" w:cs="Times New Roman"/>
                <w:sz w:val="24"/>
                <w:szCs w:val="24"/>
              </w:rPr>
            </w:pPr>
            <w:r w:rsidRPr="00721095">
              <w:rPr>
                <w:rFonts w:ascii="Times New Roman" w:hAnsi="Times New Roman" w:cs="Times New Roman"/>
                <w:sz w:val="24"/>
                <w:szCs w:val="24"/>
              </w:rPr>
              <w:t>Трудовой кодекс РФ</w:t>
            </w:r>
          </w:p>
          <w:p w:rsidR="00721095" w:rsidRPr="00721095" w:rsidRDefault="00721095" w:rsidP="00721095">
            <w:pPr>
              <w:pStyle w:val="ad"/>
              <w:numPr>
                <w:ilvl w:val="0"/>
                <w:numId w:val="12"/>
              </w:numPr>
              <w:ind w:left="0" w:firstLine="0"/>
              <w:jc w:val="both"/>
              <w:rPr>
                <w:rFonts w:ascii="Times New Roman" w:hAnsi="Times New Roman" w:cs="Times New Roman"/>
                <w:sz w:val="24"/>
                <w:szCs w:val="24"/>
              </w:rPr>
            </w:pPr>
            <w:r w:rsidRPr="00721095">
              <w:rPr>
                <w:rFonts w:ascii="Times New Roman" w:hAnsi="Times New Roman" w:cs="Times New Roman"/>
                <w:sz w:val="24"/>
                <w:szCs w:val="24"/>
              </w:rPr>
              <w:t xml:space="preserve">Федеральный закон </w:t>
            </w:r>
            <w:r w:rsidR="00A224D9">
              <w:rPr>
                <w:rFonts w:ascii="Times New Roman" w:hAnsi="Times New Roman" w:cs="Times New Roman"/>
                <w:sz w:val="24"/>
                <w:szCs w:val="24"/>
              </w:rPr>
              <w:t>«</w:t>
            </w:r>
            <w:bookmarkStart w:id="3" w:name="_GoBack"/>
            <w:bookmarkEnd w:id="3"/>
            <w:r w:rsidRPr="00721095">
              <w:rPr>
                <w:rFonts w:ascii="Times New Roman" w:hAnsi="Times New Roman" w:cs="Times New Roman"/>
                <w:sz w:val="24"/>
                <w:szCs w:val="24"/>
              </w:rPr>
              <w:t>О промышленной безопасности</w:t>
            </w:r>
            <w:r w:rsidR="00A224D9">
              <w:rPr>
                <w:rFonts w:ascii="Times New Roman" w:hAnsi="Times New Roman" w:cs="Times New Roman"/>
                <w:sz w:val="24"/>
                <w:szCs w:val="24"/>
              </w:rPr>
              <w:t>»</w:t>
            </w:r>
          </w:p>
          <w:p w:rsidR="00721095" w:rsidRPr="00721095" w:rsidRDefault="00721095" w:rsidP="00721095">
            <w:pPr>
              <w:pStyle w:val="ad"/>
              <w:numPr>
                <w:ilvl w:val="0"/>
                <w:numId w:val="12"/>
              </w:numPr>
              <w:ind w:left="0" w:firstLine="0"/>
              <w:jc w:val="both"/>
              <w:rPr>
                <w:rFonts w:ascii="Times New Roman" w:hAnsi="Times New Roman" w:cs="Times New Roman"/>
                <w:sz w:val="24"/>
                <w:szCs w:val="24"/>
              </w:rPr>
            </w:pPr>
            <w:r w:rsidRPr="00721095">
              <w:rPr>
                <w:rFonts w:ascii="Times New Roman" w:hAnsi="Times New Roman" w:cs="Times New Roman"/>
                <w:sz w:val="24"/>
                <w:szCs w:val="24"/>
              </w:rPr>
              <w:t>СанПиН</w:t>
            </w:r>
          </w:p>
          <w:p w:rsidR="00A058A3" w:rsidRPr="00A058A3" w:rsidRDefault="00A058A3" w:rsidP="00A058A3">
            <w:pPr>
              <w:rPr>
                <w:rFonts w:ascii="Times New Roman" w:hAnsi="Times New Roman" w:cs="Times New Roman"/>
                <w:sz w:val="24"/>
                <w:szCs w:val="24"/>
              </w:rPr>
            </w:pPr>
          </w:p>
          <w:p w:rsidR="001B555C" w:rsidRDefault="001B555C" w:rsidP="00A058A3">
            <w:pPr>
              <w:rPr>
                <w:rFonts w:ascii="Times New Roman" w:hAnsi="Times New Roman" w:cs="Times New Roman"/>
                <w:sz w:val="24"/>
                <w:szCs w:val="24"/>
              </w:rPr>
            </w:pPr>
          </w:p>
          <w:p w:rsidR="00A058A3" w:rsidRPr="00A058A3" w:rsidRDefault="005C1786" w:rsidP="00A058A3">
            <w:pPr>
              <w:rPr>
                <w:rFonts w:ascii="Times New Roman" w:hAnsi="Times New Roman" w:cs="Times New Roman"/>
                <w:sz w:val="24"/>
                <w:szCs w:val="24"/>
              </w:rPr>
            </w:pPr>
            <w:r w:rsidRPr="00B27CE1">
              <w:rPr>
                <w:rFonts w:ascii="Times New Roman" w:hAnsi="Times New Roman" w:cs="Times New Roman"/>
                <w:sz w:val="24"/>
                <w:szCs w:val="24"/>
              </w:rPr>
              <w:t>Ответ:_______</w:t>
            </w:r>
            <w:r>
              <w:rPr>
                <w:rFonts w:ascii="Times New Roman" w:hAnsi="Times New Roman" w:cs="Times New Roman"/>
                <w:sz w:val="24"/>
                <w:szCs w:val="24"/>
              </w:rPr>
              <w:t>(цифра)</w:t>
            </w:r>
          </w:p>
        </w:tc>
        <w:tc>
          <w:tcPr>
            <w:tcW w:w="351" w:type="pct"/>
            <w:vMerge w:val="restart"/>
          </w:tcPr>
          <w:p w:rsidR="00B27CE1" w:rsidRDefault="00A224D9" w:rsidP="00A224D9">
            <w:pPr>
              <w:jc w:val="center"/>
              <w:rPr>
                <w:rFonts w:ascii="Times New Roman" w:hAnsi="Times New Roman" w:cs="Times New Roman"/>
              </w:rPr>
            </w:pPr>
            <w:r>
              <w:rPr>
                <w:rFonts w:ascii="Times New Roman" w:hAnsi="Times New Roman" w:cs="Times New Roman"/>
              </w:rPr>
              <w:t>1</w:t>
            </w:r>
          </w:p>
          <w:p w:rsidR="00B27CE1" w:rsidRPr="00B27CE1" w:rsidRDefault="00B27CE1" w:rsidP="00A224D9">
            <w:pPr>
              <w:jc w:val="center"/>
              <w:rPr>
                <w:rFonts w:ascii="Times New Roman" w:hAnsi="Times New Roman" w:cs="Times New Roman"/>
              </w:rPr>
            </w:pPr>
          </w:p>
        </w:tc>
        <w:tc>
          <w:tcPr>
            <w:tcW w:w="288" w:type="pct"/>
            <w:gridSpan w:val="3"/>
            <w:vMerge w:val="restart"/>
          </w:tcPr>
          <w:p w:rsidR="00A058A3" w:rsidRPr="00A058A3" w:rsidRDefault="00A058A3" w:rsidP="00A058A3">
            <w:pPr>
              <w:rPr>
                <w:rFonts w:ascii="Times New Roman" w:hAnsi="Times New Roman" w:cs="Times New Roman"/>
                <w:sz w:val="24"/>
                <w:szCs w:val="24"/>
              </w:rPr>
            </w:pPr>
            <w:r w:rsidRPr="00A058A3">
              <w:rPr>
                <w:rFonts w:ascii="Times New Roman" w:hAnsi="Times New Roman" w:cs="Times New Roman"/>
                <w:sz w:val="24"/>
                <w:szCs w:val="24"/>
              </w:rPr>
              <w:t xml:space="preserve">1б - полное совпадение с верным ответом  </w:t>
            </w:r>
          </w:p>
          <w:p w:rsidR="00A058A3" w:rsidRPr="00A058A3" w:rsidRDefault="00A058A3" w:rsidP="00A058A3">
            <w:pPr>
              <w:rPr>
                <w:rFonts w:ascii="Times New Roman" w:hAnsi="Times New Roman" w:cs="Times New Roman"/>
                <w:sz w:val="24"/>
                <w:szCs w:val="24"/>
              </w:rPr>
            </w:pPr>
            <w:r w:rsidRPr="00A058A3">
              <w:rPr>
                <w:rFonts w:ascii="Times New Roman" w:hAnsi="Times New Roman" w:cs="Times New Roman"/>
                <w:sz w:val="24"/>
                <w:szCs w:val="24"/>
              </w:rPr>
              <w:t>0б – остальные случаи</w:t>
            </w:r>
          </w:p>
        </w:tc>
      </w:tr>
      <w:tr w:rsidR="0069398A" w:rsidRPr="00A058A3" w:rsidTr="00EA05C7">
        <w:tc>
          <w:tcPr>
            <w:tcW w:w="249" w:type="pct"/>
            <w:vMerge/>
          </w:tcPr>
          <w:p w:rsidR="0069398A" w:rsidRPr="00A058A3" w:rsidRDefault="0069398A" w:rsidP="00A058A3">
            <w:pPr>
              <w:rPr>
                <w:rFonts w:ascii="Times New Roman" w:hAnsi="Times New Roman" w:cs="Times New Roman"/>
                <w:sz w:val="24"/>
                <w:szCs w:val="24"/>
              </w:rPr>
            </w:pPr>
          </w:p>
        </w:tc>
        <w:tc>
          <w:tcPr>
            <w:tcW w:w="1698" w:type="pct"/>
          </w:tcPr>
          <w:p w:rsidR="0069398A" w:rsidRPr="00A058A3" w:rsidRDefault="0069398A" w:rsidP="00A058A3">
            <w:pPr>
              <w:rPr>
                <w:rFonts w:ascii="Times New Roman" w:hAnsi="Times New Roman" w:cs="Times New Roman"/>
                <w:sz w:val="24"/>
                <w:szCs w:val="24"/>
              </w:rPr>
            </w:pPr>
            <w:r w:rsidRPr="00A058A3">
              <w:rPr>
                <w:rFonts w:ascii="Times New Roman" w:hAnsi="Times New Roman" w:cs="Times New Roman"/>
                <w:sz w:val="24"/>
                <w:szCs w:val="24"/>
              </w:rPr>
              <w:t>ОПК-7.2. Умеет: обеспечивать требования безопасного обслуживания потребителей на основе разработанных предупредительных мер при организации и планировании деятельности предприятий сервиса.</w:t>
            </w:r>
          </w:p>
        </w:tc>
        <w:tc>
          <w:tcPr>
            <w:tcW w:w="351" w:type="pct"/>
            <w:vMerge/>
            <w:vAlign w:val="center"/>
          </w:tcPr>
          <w:p w:rsidR="0069398A" w:rsidRPr="00A058A3" w:rsidRDefault="0069398A" w:rsidP="00A058A3">
            <w:pPr>
              <w:rPr>
                <w:rFonts w:ascii="Times New Roman" w:hAnsi="Times New Roman" w:cs="Times New Roman"/>
                <w:sz w:val="24"/>
                <w:szCs w:val="24"/>
              </w:rPr>
            </w:pPr>
          </w:p>
        </w:tc>
        <w:tc>
          <w:tcPr>
            <w:tcW w:w="220" w:type="pct"/>
            <w:vMerge/>
            <w:vAlign w:val="center"/>
          </w:tcPr>
          <w:p w:rsidR="0069398A" w:rsidRPr="00A058A3" w:rsidRDefault="0069398A" w:rsidP="00A058A3">
            <w:pPr>
              <w:rPr>
                <w:rFonts w:ascii="Times New Roman" w:hAnsi="Times New Roman" w:cs="Times New Roman"/>
                <w:sz w:val="24"/>
                <w:szCs w:val="24"/>
              </w:rPr>
            </w:pPr>
          </w:p>
        </w:tc>
        <w:tc>
          <w:tcPr>
            <w:tcW w:w="263" w:type="pct"/>
            <w:vMerge/>
            <w:vAlign w:val="center"/>
          </w:tcPr>
          <w:p w:rsidR="0069398A" w:rsidRPr="00A058A3" w:rsidRDefault="0069398A" w:rsidP="00A058A3">
            <w:pPr>
              <w:rPr>
                <w:rFonts w:ascii="Times New Roman" w:hAnsi="Times New Roman" w:cs="Times New Roman"/>
                <w:sz w:val="24"/>
                <w:szCs w:val="24"/>
              </w:rPr>
            </w:pPr>
          </w:p>
        </w:tc>
        <w:tc>
          <w:tcPr>
            <w:tcW w:w="1580" w:type="pct"/>
            <w:vMerge/>
            <w:vAlign w:val="center"/>
          </w:tcPr>
          <w:p w:rsidR="0069398A" w:rsidRPr="00A058A3" w:rsidRDefault="0069398A" w:rsidP="00A058A3">
            <w:pPr>
              <w:rPr>
                <w:rFonts w:ascii="Times New Roman" w:hAnsi="Times New Roman" w:cs="Times New Roman"/>
                <w:sz w:val="24"/>
                <w:szCs w:val="24"/>
              </w:rPr>
            </w:pPr>
          </w:p>
        </w:tc>
        <w:tc>
          <w:tcPr>
            <w:tcW w:w="351" w:type="pct"/>
            <w:vMerge/>
            <w:vAlign w:val="center"/>
          </w:tcPr>
          <w:p w:rsidR="0069398A" w:rsidRPr="00A058A3" w:rsidRDefault="0069398A" w:rsidP="00A058A3">
            <w:pPr>
              <w:rPr>
                <w:rFonts w:ascii="Times New Roman" w:hAnsi="Times New Roman" w:cs="Times New Roman"/>
                <w:sz w:val="24"/>
                <w:szCs w:val="24"/>
              </w:rPr>
            </w:pPr>
          </w:p>
        </w:tc>
        <w:tc>
          <w:tcPr>
            <w:tcW w:w="288" w:type="pct"/>
            <w:gridSpan w:val="3"/>
            <w:vMerge/>
            <w:vAlign w:val="center"/>
          </w:tcPr>
          <w:p w:rsidR="0069398A" w:rsidRPr="00A058A3" w:rsidRDefault="0069398A" w:rsidP="00A058A3">
            <w:pPr>
              <w:rPr>
                <w:rFonts w:ascii="Times New Roman" w:hAnsi="Times New Roman" w:cs="Times New Roman"/>
                <w:sz w:val="24"/>
                <w:szCs w:val="24"/>
              </w:rPr>
            </w:pPr>
          </w:p>
        </w:tc>
      </w:tr>
      <w:tr w:rsidR="0069398A" w:rsidRPr="00A058A3" w:rsidTr="00EA05C7">
        <w:tc>
          <w:tcPr>
            <w:tcW w:w="249" w:type="pct"/>
            <w:vMerge/>
          </w:tcPr>
          <w:p w:rsidR="0069398A" w:rsidRPr="00A058A3" w:rsidRDefault="0069398A" w:rsidP="00A058A3">
            <w:pPr>
              <w:rPr>
                <w:rFonts w:ascii="Times New Roman" w:hAnsi="Times New Roman" w:cs="Times New Roman"/>
                <w:sz w:val="24"/>
                <w:szCs w:val="24"/>
              </w:rPr>
            </w:pPr>
          </w:p>
        </w:tc>
        <w:tc>
          <w:tcPr>
            <w:tcW w:w="1698" w:type="pct"/>
          </w:tcPr>
          <w:p w:rsidR="0069398A" w:rsidRPr="00A058A3" w:rsidRDefault="0069398A" w:rsidP="00A058A3">
            <w:pPr>
              <w:rPr>
                <w:rFonts w:ascii="Times New Roman" w:hAnsi="Times New Roman" w:cs="Times New Roman"/>
                <w:sz w:val="24"/>
                <w:szCs w:val="24"/>
              </w:rPr>
            </w:pPr>
            <w:r w:rsidRPr="00A058A3">
              <w:rPr>
                <w:rFonts w:ascii="Times New Roman" w:hAnsi="Times New Roman" w:cs="Times New Roman"/>
                <w:sz w:val="24"/>
                <w:szCs w:val="24"/>
              </w:rPr>
              <w:t>ОПК–7.3.  имеет навыки и/или опыт деятельности:</w:t>
            </w:r>
          </w:p>
          <w:p w:rsidR="0069398A" w:rsidRPr="00A058A3" w:rsidRDefault="0069398A" w:rsidP="00A058A3">
            <w:pPr>
              <w:rPr>
                <w:rFonts w:ascii="Times New Roman" w:hAnsi="Times New Roman" w:cs="Times New Roman"/>
                <w:sz w:val="24"/>
                <w:szCs w:val="24"/>
              </w:rPr>
            </w:pPr>
            <w:r w:rsidRPr="00A058A3">
              <w:rPr>
                <w:rFonts w:ascii="Times New Roman" w:hAnsi="Times New Roman" w:cs="Times New Roman"/>
                <w:sz w:val="24"/>
                <w:szCs w:val="24"/>
              </w:rPr>
              <w:t>организации соблюдения норм охраны труда и техники безопасности в подразделениях предприятий сервиса.</w:t>
            </w:r>
          </w:p>
        </w:tc>
        <w:tc>
          <w:tcPr>
            <w:tcW w:w="351" w:type="pct"/>
            <w:vMerge/>
            <w:vAlign w:val="center"/>
          </w:tcPr>
          <w:p w:rsidR="0069398A" w:rsidRPr="00A058A3" w:rsidRDefault="0069398A" w:rsidP="00A058A3">
            <w:pPr>
              <w:rPr>
                <w:rFonts w:ascii="Times New Roman" w:hAnsi="Times New Roman" w:cs="Times New Roman"/>
                <w:sz w:val="24"/>
                <w:szCs w:val="24"/>
              </w:rPr>
            </w:pPr>
          </w:p>
        </w:tc>
        <w:tc>
          <w:tcPr>
            <w:tcW w:w="220" w:type="pct"/>
            <w:vMerge/>
            <w:vAlign w:val="center"/>
          </w:tcPr>
          <w:p w:rsidR="0069398A" w:rsidRPr="00A058A3" w:rsidRDefault="0069398A" w:rsidP="00A058A3">
            <w:pPr>
              <w:rPr>
                <w:rFonts w:ascii="Times New Roman" w:hAnsi="Times New Roman" w:cs="Times New Roman"/>
                <w:sz w:val="24"/>
                <w:szCs w:val="24"/>
              </w:rPr>
            </w:pPr>
          </w:p>
        </w:tc>
        <w:tc>
          <w:tcPr>
            <w:tcW w:w="263" w:type="pct"/>
            <w:vMerge/>
            <w:vAlign w:val="center"/>
          </w:tcPr>
          <w:p w:rsidR="0069398A" w:rsidRPr="00A058A3" w:rsidRDefault="0069398A" w:rsidP="00A058A3">
            <w:pPr>
              <w:rPr>
                <w:rFonts w:ascii="Times New Roman" w:hAnsi="Times New Roman" w:cs="Times New Roman"/>
                <w:sz w:val="24"/>
                <w:szCs w:val="24"/>
              </w:rPr>
            </w:pPr>
          </w:p>
        </w:tc>
        <w:tc>
          <w:tcPr>
            <w:tcW w:w="1580" w:type="pct"/>
            <w:vMerge/>
            <w:vAlign w:val="center"/>
          </w:tcPr>
          <w:p w:rsidR="0069398A" w:rsidRPr="00A058A3" w:rsidRDefault="0069398A" w:rsidP="00A058A3">
            <w:pPr>
              <w:rPr>
                <w:rFonts w:ascii="Times New Roman" w:hAnsi="Times New Roman" w:cs="Times New Roman"/>
                <w:sz w:val="24"/>
                <w:szCs w:val="24"/>
              </w:rPr>
            </w:pPr>
          </w:p>
        </w:tc>
        <w:tc>
          <w:tcPr>
            <w:tcW w:w="351" w:type="pct"/>
            <w:vMerge/>
            <w:vAlign w:val="center"/>
          </w:tcPr>
          <w:p w:rsidR="0069398A" w:rsidRPr="00A058A3" w:rsidRDefault="0069398A" w:rsidP="00A058A3">
            <w:pPr>
              <w:rPr>
                <w:rFonts w:ascii="Times New Roman" w:hAnsi="Times New Roman" w:cs="Times New Roman"/>
                <w:sz w:val="24"/>
                <w:szCs w:val="24"/>
              </w:rPr>
            </w:pPr>
          </w:p>
        </w:tc>
        <w:tc>
          <w:tcPr>
            <w:tcW w:w="288" w:type="pct"/>
            <w:gridSpan w:val="3"/>
            <w:vMerge/>
            <w:vAlign w:val="center"/>
          </w:tcPr>
          <w:p w:rsidR="0069398A" w:rsidRPr="00A058A3" w:rsidRDefault="0069398A" w:rsidP="00A058A3">
            <w:pPr>
              <w:rPr>
                <w:rFonts w:ascii="Times New Roman" w:hAnsi="Times New Roman" w:cs="Times New Roman"/>
                <w:sz w:val="24"/>
                <w:szCs w:val="24"/>
              </w:rPr>
            </w:pPr>
          </w:p>
        </w:tc>
      </w:tr>
    </w:tbl>
    <w:p w:rsidR="00701C1D" w:rsidRPr="00A058A3" w:rsidRDefault="00701C1D" w:rsidP="00A058A3">
      <w:pPr>
        <w:rPr>
          <w:rFonts w:ascii="Times New Roman" w:hAnsi="Times New Roman" w:cs="Times New Roman"/>
          <w:sz w:val="24"/>
          <w:szCs w:val="24"/>
        </w:rPr>
      </w:pPr>
    </w:p>
    <w:sectPr w:rsidR="00701C1D" w:rsidRPr="00A058A3" w:rsidSect="00984C2E">
      <w:headerReference w:type="default" r:id="rId8"/>
      <w:pgSz w:w="16838" w:h="11906" w:orient="landscape" w:code="9"/>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7C8" w:rsidRDefault="003A27C8" w:rsidP="00701C1D">
      <w:pPr>
        <w:spacing w:after="0" w:line="240" w:lineRule="auto"/>
      </w:pPr>
      <w:r>
        <w:separator/>
      </w:r>
    </w:p>
  </w:endnote>
  <w:endnote w:type="continuationSeparator" w:id="0">
    <w:p w:rsidR="003A27C8" w:rsidRDefault="003A27C8" w:rsidP="00701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7C8" w:rsidRDefault="003A27C8" w:rsidP="00701C1D">
      <w:pPr>
        <w:spacing w:after="0" w:line="240" w:lineRule="auto"/>
      </w:pPr>
      <w:r>
        <w:separator/>
      </w:r>
    </w:p>
  </w:footnote>
  <w:footnote w:type="continuationSeparator" w:id="0">
    <w:p w:rsidR="003A27C8" w:rsidRDefault="003A27C8" w:rsidP="00701C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2314"/>
      <w:docPartObj>
        <w:docPartGallery w:val="Page Numbers (Top of Page)"/>
        <w:docPartUnique/>
      </w:docPartObj>
    </w:sdtPr>
    <w:sdtContent>
      <w:p w:rsidR="000C7AF5" w:rsidRDefault="00A34B04">
        <w:pPr>
          <w:pStyle w:val="a9"/>
          <w:jc w:val="center"/>
        </w:pPr>
        <w:r>
          <w:fldChar w:fldCharType="begin"/>
        </w:r>
        <w:r w:rsidR="005E0266">
          <w:instrText xml:space="preserve"> PAGE   \* MERGEFORMAT </w:instrText>
        </w:r>
        <w:r>
          <w:fldChar w:fldCharType="separate"/>
        </w:r>
        <w:r w:rsidR="00BB6322">
          <w:rPr>
            <w:noProof/>
          </w:rPr>
          <w:t>8</w:t>
        </w:r>
        <w:r>
          <w:rPr>
            <w:noProof/>
          </w:rPr>
          <w:fldChar w:fldCharType="end"/>
        </w:r>
      </w:p>
    </w:sdtContent>
  </w:sdt>
  <w:p w:rsidR="000C7AF5" w:rsidRDefault="000C7AF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5117B"/>
    <w:multiLevelType w:val="multilevel"/>
    <w:tmpl w:val="780E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F7CE6"/>
    <w:multiLevelType w:val="hybridMultilevel"/>
    <w:tmpl w:val="945C2B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5A05A3"/>
    <w:multiLevelType w:val="hybridMultilevel"/>
    <w:tmpl w:val="D3B6A4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DA7A48"/>
    <w:multiLevelType w:val="multilevel"/>
    <w:tmpl w:val="5C7EC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9A1D48"/>
    <w:multiLevelType w:val="hybridMultilevel"/>
    <w:tmpl w:val="F89650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5F4218"/>
    <w:multiLevelType w:val="hybridMultilevel"/>
    <w:tmpl w:val="C38419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5C054D"/>
    <w:multiLevelType w:val="hybridMultilevel"/>
    <w:tmpl w:val="F8AEF5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C6290C"/>
    <w:multiLevelType w:val="multilevel"/>
    <w:tmpl w:val="0DACE2EE"/>
    <w:lvl w:ilvl="0">
      <w:start w:val="1"/>
      <w:numFmt w:val="decimal"/>
      <w:lvlText w:val="%1."/>
      <w:lvlJc w:val="left"/>
      <w:pPr>
        <w:tabs>
          <w:tab w:val="num" w:pos="360"/>
        </w:tabs>
        <w:ind w:left="0" w:firstLine="0"/>
      </w:pPr>
      <w:rPr>
        <w:rFonts w:ascii="Times New Roman" w:hAnsi="Times New Roman" w:cs="Times New Roman" w:hint="default"/>
        <w:sz w:val="24"/>
        <w:szCs w:val="24"/>
      </w:rPr>
    </w:lvl>
    <w:lvl w:ilvl="1">
      <w:start w:val="1"/>
      <w:numFmt w:val="upperLetter"/>
      <w:lvlText w:val="%2."/>
      <w:lvlJc w:val="left"/>
      <w:pPr>
        <w:tabs>
          <w:tab w:val="num" w:pos="1080"/>
        </w:tabs>
        <w:ind w:left="720" w:firstLine="0"/>
      </w:pPr>
    </w:lvl>
    <w:lvl w:ilvl="2">
      <w:start w:val="1"/>
      <w:numFmt w:val="decimal"/>
      <w:lvlText w:val="%3."/>
      <w:lvlJc w:val="left"/>
      <w:pPr>
        <w:tabs>
          <w:tab w:val="num" w:pos="1080"/>
        </w:tabs>
        <w:ind w:left="720" w:firstLine="0"/>
      </w:pPr>
      <w:rPr>
        <w:rFonts w:ascii="Times New Roman" w:hAnsi="Times New Roman" w:cs="Times New Roman" w:hint="default"/>
        <w:b/>
        <w:bCs/>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rPr>
    </w:lvl>
    <w:lvl w:ilvl="3">
      <w:start w:val="1"/>
      <w:numFmt w:val="lowerLetter"/>
      <w:pStyle w:val="4"/>
      <w:lvlText w:val="%4)"/>
      <w:lvlJc w:val="left"/>
      <w:pPr>
        <w:tabs>
          <w:tab w:val="num" w:pos="2520"/>
        </w:tabs>
        <w:ind w:left="2160" w:firstLine="0"/>
      </w:pPr>
    </w:lvl>
    <w:lvl w:ilvl="4">
      <w:start w:val="1"/>
      <w:numFmt w:val="decimal"/>
      <w:pStyle w:val="5"/>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8">
    <w:nsid w:val="528B603E"/>
    <w:multiLevelType w:val="multilevel"/>
    <w:tmpl w:val="35A66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4F16514"/>
    <w:multiLevelType w:val="hybridMultilevel"/>
    <w:tmpl w:val="5ED0B19E"/>
    <w:lvl w:ilvl="0" w:tplc="7F16FB6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E32EBA"/>
    <w:multiLevelType w:val="hybridMultilevel"/>
    <w:tmpl w:val="A8703F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D04111"/>
    <w:multiLevelType w:val="hybridMultilevel"/>
    <w:tmpl w:val="65F61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B629DA"/>
    <w:multiLevelType w:val="hybridMultilevel"/>
    <w:tmpl w:val="8556AA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3"/>
  </w:num>
  <w:num w:numId="5">
    <w:abstractNumId w:val="2"/>
  </w:num>
  <w:num w:numId="6">
    <w:abstractNumId w:val="11"/>
  </w:num>
  <w:num w:numId="7">
    <w:abstractNumId w:val="12"/>
  </w:num>
  <w:num w:numId="8">
    <w:abstractNumId w:val="6"/>
  </w:num>
  <w:num w:numId="9">
    <w:abstractNumId w:val="1"/>
  </w:num>
  <w:num w:numId="10">
    <w:abstractNumId w:val="5"/>
  </w:num>
  <w:num w:numId="11">
    <w:abstractNumId w:val="0"/>
  </w:num>
  <w:num w:numId="12">
    <w:abstractNumId w:val="4"/>
  </w:num>
  <w:num w:numId="13">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footnotePr>
    <w:footnote w:id="-1"/>
    <w:footnote w:id="0"/>
  </w:footnotePr>
  <w:endnotePr>
    <w:endnote w:id="-1"/>
    <w:endnote w:id="0"/>
  </w:endnotePr>
  <w:compat>
    <w:useFELayout/>
  </w:compat>
  <w:rsids>
    <w:rsidRoot w:val="008C4722"/>
    <w:rsid w:val="000114C0"/>
    <w:rsid w:val="00013CE8"/>
    <w:rsid w:val="000172D7"/>
    <w:rsid w:val="00023A1A"/>
    <w:rsid w:val="00030E39"/>
    <w:rsid w:val="00044CFD"/>
    <w:rsid w:val="00045538"/>
    <w:rsid w:val="00046460"/>
    <w:rsid w:val="00056168"/>
    <w:rsid w:val="00082278"/>
    <w:rsid w:val="000824AF"/>
    <w:rsid w:val="00082DF7"/>
    <w:rsid w:val="00084A02"/>
    <w:rsid w:val="00086049"/>
    <w:rsid w:val="00092F7F"/>
    <w:rsid w:val="000C4C3A"/>
    <w:rsid w:val="000C7AF5"/>
    <w:rsid w:val="000D08DE"/>
    <w:rsid w:val="000D2287"/>
    <w:rsid w:val="000F7D5F"/>
    <w:rsid w:val="001118DC"/>
    <w:rsid w:val="00122274"/>
    <w:rsid w:val="001263C0"/>
    <w:rsid w:val="00126F40"/>
    <w:rsid w:val="0013575C"/>
    <w:rsid w:val="00143AAF"/>
    <w:rsid w:val="0015602E"/>
    <w:rsid w:val="0015691D"/>
    <w:rsid w:val="001609BA"/>
    <w:rsid w:val="00162094"/>
    <w:rsid w:val="0016691C"/>
    <w:rsid w:val="001728C5"/>
    <w:rsid w:val="0019122E"/>
    <w:rsid w:val="0019157D"/>
    <w:rsid w:val="00196584"/>
    <w:rsid w:val="001A0B03"/>
    <w:rsid w:val="001B555C"/>
    <w:rsid w:val="001D2B42"/>
    <w:rsid w:val="001D5703"/>
    <w:rsid w:val="001D764F"/>
    <w:rsid w:val="001E314B"/>
    <w:rsid w:val="001E3F63"/>
    <w:rsid w:val="001E6458"/>
    <w:rsid w:val="001F424A"/>
    <w:rsid w:val="001F4622"/>
    <w:rsid w:val="001F5B6E"/>
    <w:rsid w:val="001F61E2"/>
    <w:rsid w:val="001F62C8"/>
    <w:rsid w:val="00201104"/>
    <w:rsid w:val="002179DC"/>
    <w:rsid w:val="00222EDA"/>
    <w:rsid w:val="00231111"/>
    <w:rsid w:val="00233BA0"/>
    <w:rsid w:val="00245AA4"/>
    <w:rsid w:val="00250386"/>
    <w:rsid w:val="00252B52"/>
    <w:rsid w:val="00252C3D"/>
    <w:rsid w:val="00253231"/>
    <w:rsid w:val="00275BDB"/>
    <w:rsid w:val="00287F79"/>
    <w:rsid w:val="002910BC"/>
    <w:rsid w:val="002A15C8"/>
    <w:rsid w:val="002B2883"/>
    <w:rsid w:val="002E171B"/>
    <w:rsid w:val="002E6895"/>
    <w:rsid w:val="002F087A"/>
    <w:rsid w:val="003025AB"/>
    <w:rsid w:val="00306DD5"/>
    <w:rsid w:val="00317CBC"/>
    <w:rsid w:val="00322765"/>
    <w:rsid w:val="00330B2C"/>
    <w:rsid w:val="00357789"/>
    <w:rsid w:val="00364C35"/>
    <w:rsid w:val="00397BDE"/>
    <w:rsid w:val="003A27C8"/>
    <w:rsid w:val="003B0003"/>
    <w:rsid w:val="003C3C0E"/>
    <w:rsid w:val="003D2650"/>
    <w:rsid w:val="003D3220"/>
    <w:rsid w:val="003D67AD"/>
    <w:rsid w:val="003E1F17"/>
    <w:rsid w:val="003F0894"/>
    <w:rsid w:val="0041240C"/>
    <w:rsid w:val="004236C0"/>
    <w:rsid w:val="00424CB7"/>
    <w:rsid w:val="00452BF4"/>
    <w:rsid w:val="00481C87"/>
    <w:rsid w:val="00496CF0"/>
    <w:rsid w:val="004A1B81"/>
    <w:rsid w:val="004A2FC3"/>
    <w:rsid w:val="004A301F"/>
    <w:rsid w:val="004A3126"/>
    <w:rsid w:val="004B6FA4"/>
    <w:rsid w:val="004C13C9"/>
    <w:rsid w:val="004D1465"/>
    <w:rsid w:val="004E0666"/>
    <w:rsid w:val="004E55B4"/>
    <w:rsid w:val="004F1489"/>
    <w:rsid w:val="004F1D0A"/>
    <w:rsid w:val="004F3948"/>
    <w:rsid w:val="004F3F7E"/>
    <w:rsid w:val="004F486D"/>
    <w:rsid w:val="005016C0"/>
    <w:rsid w:val="005052D8"/>
    <w:rsid w:val="005347E5"/>
    <w:rsid w:val="00542483"/>
    <w:rsid w:val="005426D6"/>
    <w:rsid w:val="00553822"/>
    <w:rsid w:val="00556484"/>
    <w:rsid w:val="0056109B"/>
    <w:rsid w:val="0058465C"/>
    <w:rsid w:val="00585D7C"/>
    <w:rsid w:val="00591C6D"/>
    <w:rsid w:val="005A1C94"/>
    <w:rsid w:val="005C1786"/>
    <w:rsid w:val="005C72B9"/>
    <w:rsid w:val="005D5186"/>
    <w:rsid w:val="005D6A60"/>
    <w:rsid w:val="005E0266"/>
    <w:rsid w:val="0061457A"/>
    <w:rsid w:val="0063268A"/>
    <w:rsid w:val="00633013"/>
    <w:rsid w:val="006414E6"/>
    <w:rsid w:val="00646323"/>
    <w:rsid w:val="00665B14"/>
    <w:rsid w:val="0068678E"/>
    <w:rsid w:val="0069398A"/>
    <w:rsid w:val="006A67BF"/>
    <w:rsid w:val="006B7360"/>
    <w:rsid w:val="006B7990"/>
    <w:rsid w:val="006D1977"/>
    <w:rsid w:val="006D27FE"/>
    <w:rsid w:val="006E41EC"/>
    <w:rsid w:val="006F7FC7"/>
    <w:rsid w:val="00701C1D"/>
    <w:rsid w:val="00711E7D"/>
    <w:rsid w:val="00714234"/>
    <w:rsid w:val="00720BB3"/>
    <w:rsid w:val="00721095"/>
    <w:rsid w:val="00724F4F"/>
    <w:rsid w:val="007355A2"/>
    <w:rsid w:val="00740C5D"/>
    <w:rsid w:val="00745E5A"/>
    <w:rsid w:val="007465C3"/>
    <w:rsid w:val="00747C2F"/>
    <w:rsid w:val="00751202"/>
    <w:rsid w:val="00755B7C"/>
    <w:rsid w:val="00757DDF"/>
    <w:rsid w:val="00771C04"/>
    <w:rsid w:val="00782A66"/>
    <w:rsid w:val="007930E0"/>
    <w:rsid w:val="00797726"/>
    <w:rsid w:val="007A024A"/>
    <w:rsid w:val="007A2ADC"/>
    <w:rsid w:val="007A39C8"/>
    <w:rsid w:val="007B129C"/>
    <w:rsid w:val="007B25F7"/>
    <w:rsid w:val="007B30FA"/>
    <w:rsid w:val="007D19E2"/>
    <w:rsid w:val="007D6799"/>
    <w:rsid w:val="007F2F8A"/>
    <w:rsid w:val="00810488"/>
    <w:rsid w:val="00811204"/>
    <w:rsid w:val="00821058"/>
    <w:rsid w:val="00821098"/>
    <w:rsid w:val="00831733"/>
    <w:rsid w:val="0083521F"/>
    <w:rsid w:val="00875097"/>
    <w:rsid w:val="008764CD"/>
    <w:rsid w:val="008858AA"/>
    <w:rsid w:val="00890131"/>
    <w:rsid w:val="00896B2E"/>
    <w:rsid w:val="008A622F"/>
    <w:rsid w:val="008A6C97"/>
    <w:rsid w:val="008B36C8"/>
    <w:rsid w:val="008B5139"/>
    <w:rsid w:val="008C4722"/>
    <w:rsid w:val="008C4D12"/>
    <w:rsid w:val="008D540F"/>
    <w:rsid w:val="008D5D01"/>
    <w:rsid w:val="008D626B"/>
    <w:rsid w:val="008E4BF3"/>
    <w:rsid w:val="008E5ADD"/>
    <w:rsid w:val="008F6472"/>
    <w:rsid w:val="00921049"/>
    <w:rsid w:val="009720F0"/>
    <w:rsid w:val="00981F7A"/>
    <w:rsid w:val="00984C2E"/>
    <w:rsid w:val="00985AFC"/>
    <w:rsid w:val="00986BE4"/>
    <w:rsid w:val="00990CC3"/>
    <w:rsid w:val="009968E5"/>
    <w:rsid w:val="009A6BF0"/>
    <w:rsid w:val="009B3B6E"/>
    <w:rsid w:val="009B3C88"/>
    <w:rsid w:val="009C19D9"/>
    <w:rsid w:val="009D2E0B"/>
    <w:rsid w:val="009D5AEE"/>
    <w:rsid w:val="009E3FE2"/>
    <w:rsid w:val="009F3B04"/>
    <w:rsid w:val="00A007F7"/>
    <w:rsid w:val="00A058A3"/>
    <w:rsid w:val="00A07A59"/>
    <w:rsid w:val="00A1401F"/>
    <w:rsid w:val="00A17621"/>
    <w:rsid w:val="00A224D9"/>
    <w:rsid w:val="00A24C84"/>
    <w:rsid w:val="00A3129A"/>
    <w:rsid w:val="00A33D94"/>
    <w:rsid w:val="00A34B04"/>
    <w:rsid w:val="00A47D08"/>
    <w:rsid w:val="00A63CA4"/>
    <w:rsid w:val="00A92E49"/>
    <w:rsid w:val="00A943B0"/>
    <w:rsid w:val="00AA0F45"/>
    <w:rsid w:val="00AA1990"/>
    <w:rsid w:val="00AA312D"/>
    <w:rsid w:val="00AA36E8"/>
    <w:rsid w:val="00AA3720"/>
    <w:rsid w:val="00AA71DE"/>
    <w:rsid w:val="00AA7C89"/>
    <w:rsid w:val="00AB3855"/>
    <w:rsid w:val="00AB5B66"/>
    <w:rsid w:val="00AD0369"/>
    <w:rsid w:val="00AD0746"/>
    <w:rsid w:val="00AF1554"/>
    <w:rsid w:val="00AF3CDF"/>
    <w:rsid w:val="00B053CE"/>
    <w:rsid w:val="00B17D23"/>
    <w:rsid w:val="00B2075D"/>
    <w:rsid w:val="00B2297A"/>
    <w:rsid w:val="00B24D3B"/>
    <w:rsid w:val="00B27CE1"/>
    <w:rsid w:val="00B36A99"/>
    <w:rsid w:val="00B40246"/>
    <w:rsid w:val="00B4139D"/>
    <w:rsid w:val="00B424C6"/>
    <w:rsid w:val="00B441A5"/>
    <w:rsid w:val="00B617D3"/>
    <w:rsid w:val="00B64E2E"/>
    <w:rsid w:val="00B678AC"/>
    <w:rsid w:val="00B714B7"/>
    <w:rsid w:val="00B720B4"/>
    <w:rsid w:val="00B92760"/>
    <w:rsid w:val="00B96710"/>
    <w:rsid w:val="00BB042B"/>
    <w:rsid w:val="00BB2BAD"/>
    <w:rsid w:val="00BB6322"/>
    <w:rsid w:val="00BB7942"/>
    <w:rsid w:val="00BC1518"/>
    <w:rsid w:val="00BC4CBA"/>
    <w:rsid w:val="00BD6FD5"/>
    <w:rsid w:val="00BE3584"/>
    <w:rsid w:val="00BE4FF3"/>
    <w:rsid w:val="00BF366B"/>
    <w:rsid w:val="00BF4FC9"/>
    <w:rsid w:val="00BF7AA4"/>
    <w:rsid w:val="00C12982"/>
    <w:rsid w:val="00C12E86"/>
    <w:rsid w:val="00C155DA"/>
    <w:rsid w:val="00C31C18"/>
    <w:rsid w:val="00C35181"/>
    <w:rsid w:val="00C36012"/>
    <w:rsid w:val="00C525AC"/>
    <w:rsid w:val="00C52BE9"/>
    <w:rsid w:val="00C536C1"/>
    <w:rsid w:val="00C53A64"/>
    <w:rsid w:val="00C5686D"/>
    <w:rsid w:val="00C57263"/>
    <w:rsid w:val="00C60874"/>
    <w:rsid w:val="00C6180F"/>
    <w:rsid w:val="00C91442"/>
    <w:rsid w:val="00C938CD"/>
    <w:rsid w:val="00C95CBF"/>
    <w:rsid w:val="00CA0852"/>
    <w:rsid w:val="00CB424C"/>
    <w:rsid w:val="00CC60B0"/>
    <w:rsid w:val="00CD3144"/>
    <w:rsid w:val="00CD364F"/>
    <w:rsid w:val="00CE2958"/>
    <w:rsid w:val="00CE5EB2"/>
    <w:rsid w:val="00CF0865"/>
    <w:rsid w:val="00CF0E8D"/>
    <w:rsid w:val="00D07B9A"/>
    <w:rsid w:val="00D165B1"/>
    <w:rsid w:val="00D2298E"/>
    <w:rsid w:val="00D331F0"/>
    <w:rsid w:val="00D66BE5"/>
    <w:rsid w:val="00D735E9"/>
    <w:rsid w:val="00D77E4C"/>
    <w:rsid w:val="00D9326F"/>
    <w:rsid w:val="00D9618F"/>
    <w:rsid w:val="00D97FE8"/>
    <w:rsid w:val="00DA06E6"/>
    <w:rsid w:val="00DA0B1A"/>
    <w:rsid w:val="00DA4D74"/>
    <w:rsid w:val="00DA7D66"/>
    <w:rsid w:val="00DB3D3F"/>
    <w:rsid w:val="00DB487B"/>
    <w:rsid w:val="00DD10F0"/>
    <w:rsid w:val="00DE025F"/>
    <w:rsid w:val="00DE170A"/>
    <w:rsid w:val="00E00A0F"/>
    <w:rsid w:val="00E041C4"/>
    <w:rsid w:val="00E13E8D"/>
    <w:rsid w:val="00E1451F"/>
    <w:rsid w:val="00E16231"/>
    <w:rsid w:val="00E22065"/>
    <w:rsid w:val="00E30EC9"/>
    <w:rsid w:val="00E37D4F"/>
    <w:rsid w:val="00E51897"/>
    <w:rsid w:val="00E54634"/>
    <w:rsid w:val="00E54C84"/>
    <w:rsid w:val="00E8476E"/>
    <w:rsid w:val="00E97E0C"/>
    <w:rsid w:val="00EA036F"/>
    <w:rsid w:val="00EA05C7"/>
    <w:rsid w:val="00EC58A9"/>
    <w:rsid w:val="00EC7962"/>
    <w:rsid w:val="00ED1662"/>
    <w:rsid w:val="00EE3AF9"/>
    <w:rsid w:val="00EE553F"/>
    <w:rsid w:val="00F05357"/>
    <w:rsid w:val="00F1073A"/>
    <w:rsid w:val="00F14736"/>
    <w:rsid w:val="00F21694"/>
    <w:rsid w:val="00F26E46"/>
    <w:rsid w:val="00F301C3"/>
    <w:rsid w:val="00F30E83"/>
    <w:rsid w:val="00F3333F"/>
    <w:rsid w:val="00F455D4"/>
    <w:rsid w:val="00F52A14"/>
    <w:rsid w:val="00F75DDC"/>
    <w:rsid w:val="00F77BD1"/>
    <w:rsid w:val="00F77D8C"/>
    <w:rsid w:val="00FE259D"/>
    <w:rsid w:val="00FF2F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AAF"/>
  </w:style>
  <w:style w:type="paragraph" w:styleId="4">
    <w:name w:val="heading 4"/>
    <w:basedOn w:val="a"/>
    <w:next w:val="a"/>
    <w:link w:val="40"/>
    <w:qFormat/>
    <w:rsid w:val="00B40246"/>
    <w:pPr>
      <w:keepNext/>
      <w:numPr>
        <w:ilvl w:val="3"/>
        <w:numId w:val="1"/>
      </w:numPr>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B40246"/>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40246"/>
    <w:pPr>
      <w:numPr>
        <w:ilvl w:val="5"/>
        <w:numId w:val="1"/>
      </w:num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40246"/>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40246"/>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40246"/>
    <w:pPr>
      <w:numPr>
        <w:ilvl w:val="8"/>
        <w:numId w:val="1"/>
      </w:num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4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701C1D"/>
    <w:pPr>
      <w:spacing w:after="0" w:line="240" w:lineRule="auto"/>
    </w:pPr>
    <w:rPr>
      <w:sz w:val="20"/>
      <w:szCs w:val="20"/>
    </w:rPr>
  </w:style>
  <w:style w:type="character" w:customStyle="1" w:styleId="a5">
    <w:name w:val="Текст сноски Знак"/>
    <w:basedOn w:val="a0"/>
    <w:link w:val="a4"/>
    <w:uiPriority w:val="99"/>
    <w:semiHidden/>
    <w:rsid w:val="00701C1D"/>
    <w:rPr>
      <w:sz w:val="20"/>
      <w:szCs w:val="20"/>
    </w:rPr>
  </w:style>
  <w:style w:type="character" w:styleId="a6">
    <w:name w:val="footnote reference"/>
    <w:basedOn w:val="a0"/>
    <w:uiPriority w:val="99"/>
    <w:semiHidden/>
    <w:unhideWhenUsed/>
    <w:rsid w:val="00701C1D"/>
    <w:rPr>
      <w:vertAlign w:val="superscript"/>
    </w:rPr>
  </w:style>
  <w:style w:type="paragraph" w:customStyle="1" w:styleId="Default">
    <w:name w:val="Default"/>
    <w:rsid w:val="00424CB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Normal (Web)"/>
    <w:basedOn w:val="a"/>
    <w:link w:val="a8"/>
    <w:uiPriority w:val="99"/>
    <w:rsid w:val="00C536C1"/>
    <w:pPr>
      <w:spacing w:before="100" w:beforeAutospacing="1" w:after="100" w:afterAutospacing="1" w:line="240" w:lineRule="auto"/>
      <w:ind w:left="192" w:right="72"/>
      <w:jc w:val="both"/>
    </w:pPr>
    <w:rPr>
      <w:rFonts w:ascii="Times New Roman" w:eastAsia="Times New Roman" w:hAnsi="Times New Roman" w:cs="Times New Roman"/>
      <w:color w:val="000000"/>
      <w:sz w:val="18"/>
      <w:szCs w:val="18"/>
    </w:rPr>
  </w:style>
  <w:style w:type="paragraph" w:styleId="a9">
    <w:name w:val="header"/>
    <w:basedOn w:val="a"/>
    <w:link w:val="aa"/>
    <w:uiPriority w:val="99"/>
    <w:unhideWhenUsed/>
    <w:rsid w:val="000114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114C0"/>
  </w:style>
  <w:style w:type="paragraph" w:styleId="ab">
    <w:name w:val="footer"/>
    <w:basedOn w:val="a"/>
    <w:link w:val="ac"/>
    <w:uiPriority w:val="99"/>
    <w:semiHidden/>
    <w:unhideWhenUsed/>
    <w:rsid w:val="000114C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114C0"/>
  </w:style>
  <w:style w:type="paragraph" w:styleId="ad">
    <w:name w:val="List Paragraph"/>
    <w:basedOn w:val="a"/>
    <w:uiPriority w:val="34"/>
    <w:qFormat/>
    <w:rsid w:val="000114C0"/>
    <w:pPr>
      <w:ind w:left="720"/>
      <w:contextualSpacing/>
    </w:pPr>
  </w:style>
  <w:style w:type="character" w:styleId="ae">
    <w:name w:val="Hyperlink"/>
    <w:uiPriority w:val="99"/>
    <w:rsid w:val="004F486D"/>
    <w:rPr>
      <w:color w:val="0000FF"/>
      <w:u w:val="single"/>
    </w:rPr>
  </w:style>
  <w:style w:type="paragraph" w:customStyle="1" w:styleId="richfactdown-paragraph">
    <w:name w:val="richfactdown-paragraph"/>
    <w:basedOn w:val="a"/>
    <w:rsid w:val="00F3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7A39C8"/>
    <w:rPr>
      <w:rFonts w:ascii="Times New Roman" w:eastAsia="Times New Roman" w:hAnsi="Times New Roman" w:cs="Times New Roman"/>
      <w:color w:val="000000"/>
      <w:sz w:val="18"/>
      <w:szCs w:val="18"/>
    </w:rPr>
  </w:style>
  <w:style w:type="paragraph" w:customStyle="1" w:styleId="TableParagraph">
    <w:name w:val="Table Paragraph"/>
    <w:basedOn w:val="a"/>
    <w:uiPriority w:val="1"/>
    <w:qFormat/>
    <w:rsid w:val="00056168"/>
    <w:pPr>
      <w:widowControl w:val="0"/>
      <w:autoSpaceDE w:val="0"/>
      <w:autoSpaceDN w:val="0"/>
      <w:spacing w:after="0" w:line="240" w:lineRule="auto"/>
    </w:pPr>
    <w:rPr>
      <w:rFonts w:ascii="Times New Roman" w:eastAsia="Times New Roman" w:hAnsi="Times New Roman" w:cs="Times New Roman"/>
      <w:lang w:bidi="ru-RU"/>
    </w:rPr>
  </w:style>
  <w:style w:type="character" w:customStyle="1" w:styleId="40">
    <w:name w:val="Заголовок 4 Знак"/>
    <w:basedOn w:val="a0"/>
    <w:link w:val="4"/>
    <w:rsid w:val="00B40246"/>
    <w:rPr>
      <w:rFonts w:ascii="Times New Roman" w:eastAsia="Times New Roman" w:hAnsi="Times New Roman" w:cs="Times New Roman"/>
      <w:b/>
      <w:bCs/>
      <w:sz w:val="28"/>
      <w:szCs w:val="28"/>
    </w:rPr>
  </w:style>
  <w:style w:type="character" w:customStyle="1" w:styleId="50">
    <w:name w:val="Заголовок 5 Знак"/>
    <w:basedOn w:val="a0"/>
    <w:link w:val="5"/>
    <w:rsid w:val="00B40246"/>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40246"/>
    <w:rPr>
      <w:rFonts w:ascii="Times New Roman" w:eastAsia="Times New Roman" w:hAnsi="Times New Roman" w:cs="Times New Roman"/>
      <w:b/>
      <w:bCs/>
    </w:rPr>
  </w:style>
  <w:style w:type="character" w:customStyle="1" w:styleId="70">
    <w:name w:val="Заголовок 7 Знак"/>
    <w:basedOn w:val="a0"/>
    <w:link w:val="7"/>
    <w:rsid w:val="00B40246"/>
    <w:rPr>
      <w:rFonts w:ascii="Times New Roman" w:eastAsia="Times New Roman" w:hAnsi="Times New Roman" w:cs="Times New Roman"/>
      <w:sz w:val="24"/>
      <w:szCs w:val="24"/>
    </w:rPr>
  </w:style>
  <w:style w:type="character" w:customStyle="1" w:styleId="80">
    <w:name w:val="Заголовок 8 Знак"/>
    <w:basedOn w:val="a0"/>
    <w:link w:val="8"/>
    <w:rsid w:val="00B40246"/>
    <w:rPr>
      <w:rFonts w:ascii="Times New Roman" w:eastAsia="Times New Roman" w:hAnsi="Times New Roman" w:cs="Times New Roman"/>
      <w:i/>
      <w:iCs/>
      <w:sz w:val="24"/>
      <w:szCs w:val="24"/>
    </w:rPr>
  </w:style>
  <w:style w:type="character" w:customStyle="1" w:styleId="90">
    <w:name w:val="Заголовок 9 Знак"/>
    <w:basedOn w:val="a0"/>
    <w:link w:val="9"/>
    <w:rsid w:val="00B40246"/>
    <w:rPr>
      <w:rFonts w:ascii="Arial" w:eastAsia="Times New Roman" w:hAnsi="Arial" w:cs="Arial"/>
    </w:rPr>
  </w:style>
  <w:style w:type="paragraph" w:styleId="3">
    <w:name w:val="toc 3"/>
    <w:basedOn w:val="a"/>
    <w:next w:val="a"/>
    <w:autoRedefine/>
    <w:uiPriority w:val="39"/>
    <w:rsid w:val="00B40246"/>
    <w:pPr>
      <w:spacing w:after="0" w:line="240" w:lineRule="auto"/>
      <w:ind w:firstLine="964"/>
    </w:pPr>
    <w:rPr>
      <w:rFonts w:ascii="Times New Roman" w:eastAsia="Times New Roman" w:hAnsi="Times New Roman" w:cs="Times New Roman"/>
      <w:sz w:val="24"/>
      <w:szCs w:val="20"/>
    </w:rPr>
  </w:style>
  <w:style w:type="table" w:customStyle="1" w:styleId="1">
    <w:name w:val="Сетка таблицы1"/>
    <w:basedOn w:val="a1"/>
    <w:next w:val="a3"/>
    <w:uiPriority w:val="59"/>
    <w:rsid w:val="00AA3720"/>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1E6458"/>
    <w:rPr>
      <w:color w:val="605E5C"/>
      <w:shd w:val="clear" w:color="auto" w:fill="E1DFDD"/>
    </w:rPr>
  </w:style>
  <w:style w:type="paragraph" w:customStyle="1" w:styleId="sc-jstgwu">
    <w:name w:val="sc-jstgwu"/>
    <w:basedOn w:val="a"/>
    <w:rsid w:val="007B25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ifomem">
    <w:name w:val="sc-ifomem"/>
    <w:basedOn w:val="a0"/>
    <w:rsid w:val="007B25F7"/>
  </w:style>
  <w:style w:type="paragraph" w:customStyle="1" w:styleId="sc-cxdzmj">
    <w:name w:val="sc-cxdzmj"/>
    <w:basedOn w:val="a"/>
    <w:rsid w:val="002910BC"/>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4A1B81"/>
    <w:rPr>
      <w:b/>
      <w:bCs/>
    </w:rPr>
  </w:style>
  <w:style w:type="paragraph" w:customStyle="1" w:styleId="ds-markdown-paragraph">
    <w:name w:val="ds-markdown-paragraph"/>
    <w:basedOn w:val="a"/>
    <w:rsid w:val="0072109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AAF"/>
  </w:style>
  <w:style w:type="paragraph" w:styleId="4">
    <w:name w:val="heading 4"/>
    <w:basedOn w:val="a"/>
    <w:next w:val="a"/>
    <w:link w:val="40"/>
    <w:qFormat/>
    <w:rsid w:val="00B40246"/>
    <w:pPr>
      <w:keepNext/>
      <w:numPr>
        <w:ilvl w:val="3"/>
        <w:numId w:val="1"/>
      </w:numPr>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B40246"/>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40246"/>
    <w:pPr>
      <w:numPr>
        <w:ilvl w:val="5"/>
        <w:numId w:val="1"/>
      </w:num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40246"/>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40246"/>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40246"/>
    <w:pPr>
      <w:numPr>
        <w:ilvl w:val="8"/>
        <w:numId w:val="1"/>
      </w:num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4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701C1D"/>
    <w:pPr>
      <w:spacing w:after="0" w:line="240" w:lineRule="auto"/>
    </w:pPr>
    <w:rPr>
      <w:sz w:val="20"/>
      <w:szCs w:val="20"/>
    </w:rPr>
  </w:style>
  <w:style w:type="character" w:customStyle="1" w:styleId="a5">
    <w:name w:val="Текст сноски Знак"/>
    <w:basedOn w:val="a0"/>
    <w:link w:val="a4"/>
    <w:uiPriority w:val="99"/>
    <w:semiHidden/>
    <w:rsid w:val="00701C1D"/>
    <w:rPr>
      <w:sz w:val="20"/>
      <w:szCs w:val="20"/>
    </w:rPr>
  </w:style>
  <w:style w:type="character" w:styleId="a6">
    <w:name w:val="footnote reference"/>
    <w:basedOn w:val="a0"/>
    <w:uiPriority w:val="99"/>
    <w:semiHidden/>
    <w:unhideWhenUsed/>
    <w:rsid w:val="00701C1D"/>
    <w:rPr>
      <w:vertAlign w:val="superscript"/>
    </w:rPr>
  </w:style>
  <w:style w:type="paragraph" w:customStyle="1" w:styleId="Default">
    <w:name w:val="Default"/>
    <w:rsid w:val="00424CB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Normal (Web)"/>
    <w:basedOn w:val="a"/>
    <w:link w:val="a8"/>
    <w:uiPriority w:val="99"/>
    <w:rsid w:val="00C536C1"/>
    <w:pPr>
      <w:spacing w:before="100" w:beforeAutospacing="1" w:after="100" w:afterAutospacing="1" w:line="240" w:lineRule="auto"/>
      <w:ind w:left="192" w:right="72"/>
      <w:jc w:val="both"/>
    </w:pPr>
    <w:rPr>
      <w:rFonts w:ascii="Times New Roman" w:eastAsia="Times New Roman" w:hAnsi="Times New Roman" w:cs="Times New Roman"/>
      <w:color w:val="000000"/>
      <w:sz w:val="18"/>
      <w:szCs w:val="18"/>
    </w:rPr>
  </w:style>
  <w:style w:type="paragraph" w:styleId="a9">
    <w:name w:val="header"/>
    <w:basedOn w:val="a"/>
    <w:link w:val="aa"/>
    <w:uiPriority w:val="99"/>
    <w:unhideWhenUsed/>
    <w:rsid w:val="000114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114C0"/>
  </w:style>
  <w:style w:type="paragraph" w:styleId="ab">
    <w:name w:val="footer"/>
    <w:basedOn w:val="a"/>
    <w:link w:val="ac"/>
    <w:uiPriority w:val="99"/>
    <w:semiHidden/>
    <w:unhideWhenUsed/>
    <w:rsid w:val="000114C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114C0"/>
  </w:style>
  <w:style w:type="paragraph" w:styleId="ad">
    <w:name w:val="List Paragraph"/>
    <w:basedOn w:val="a"/>
    <w:uiPriority w:val="34"/>
    <w:qFormat/>
    <w:rsid w:val="000114C0"/>
    <w:pPr>
      <w:ind w:left="720"/>
      <w:contextualSpacing/>
    </w:pPr>
  </w:style>
  <w:style w:type="character" w:styleId="ae">
    <w:name w:val="Hyperlink"/>
    <w:uiPriority w:val="99"/>
    <w:rsid w:val="004F486D"/>
    <w:rPr>
      <w:color w:val="0000FF"/>
      <w:u w:val="single"/>
    </w:rPr>
  </w:style>
  <w:style w:type="paragraph" w:customStyle="1" w:styleId="richfactdown-paragraph">
    <w:name w:val="richfactdown-paragraph"/>
    <w:basedOn w:val="a"/>
    <w:rsid w:val="00F3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7A39C8"/>
    <w:rPr>
      <w:rFonts w:ascii="Times New Roman" w:eastAsia="Times New Roman" w:hAnsi="Times New Roman" w:cs="Times New Roman"/>
      <w:color w:val="000000"/>
      <w:sz w:val="18"/>
      <w:szCs w:val="18"/>
    </w:rPr>
  </w:style>
  <w:style w:type="paragraph" w:customStyle="1" w:styleId="TableParagraph">
    <w:name w:val="Table Paragraph"/>
    <w:basedOn w:val="a"/>
    <w:uiPriority w:val="1"/>
    <w:qFormat/>
    <w:rsid w:val="00056168"/>
    <w:pPr>
      <w:widowControl w:val="0"/>
      <w:autoSpaceDE w:val="0"/>
      <w:autoSpaceDN w:val="0"/>
      <w:spacing w:after="0" w:line="240" w:lineRule="auto"/>
    </w:pPr>
    <w:rPr>
      <w:rFonts w:ascii="Times New Roman" w:eastAsia="Times New Roman" w:hAnsi="Times New Roman" w:cs="Times New Roman"/>
      <w:lang w:bidi="ru-RU"/>
    </w:rPr>
  </w:style>
  <w:style w:type="character" w:customStyle="1" w:styleId="40">
    <w:name w:val="Заголовок 4 Знак"/>
    <w:basedOn w:val="a0"/>
    <w:link w:val="4"/>
    <w:rsid w:val="00B40246"/>
    <w:rPr>
      <w:rFonts w:ascii="Times New Roman" w:eastAsia="Times New Roman" w:hAnsi="Times New Roman" w:cs="Times New Roman"/>
      <w:b/>
      <w:bCs/>
      <w:sz w:val="28"/>
      <w:szCs w:val="28"/>
    </w:rPr>
  </w:style>
  <w:style w:type="character" w:customStyle="1" w:styleId="50">
    <w:name w:val="Заголовок 5 Знак"/>
    <w:basedOn w:val="a0"/>
    <w:link w:val="5"/>
    <w:rsid w:val="00B40246"/>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40246"/>
    <w:rPr>
      <w:rFonts w:ascii="Times New Roman" w:eastAsia="Times New Roman" w:hAnsi="Times New Roman" w:cs="Times New Roman"/>
      <w:b/>
      <w:bCs/>
    </w:rPr>
  </w:style>
  <w:style w:type="character" w:customStyle="1" w:styleId="70">
    <w:name w:val="Заголовок 7 Знак"/>
    <w:basedOn w:val="a0"/>
    <w:link w:val="7"/>
    <w:rsid w:val="00B40246"/>
    <w:rPr>
      <w:rFonts w:ascii="Times New Roman" w:eastAsia="Times New Roman" w:hAnsi="Times New Roman" w:cs="Times New Roman"/>
      <w:sz w:val="24"/>
      <w:szCs w:val="24"/>
    </w:rPr>
  </w:style>
  <w:style w:type="character" w:customStyle="1" w:styleId="80">
    <w:name w:val="Заголовок 8 Знак"/>
    <w:basedOn w:val="a0"/>
    <w:link w:val="8"/>
    <w:rsid w:val="00B40246"/>
    <w:rPr>
      <w:rFonts w:ascii="Times New Roman" w:eastAsia="Times New Roman" w:hAnsi="Times New Roman" w:cs="Times New Roman"/>
      <w:i/>
      <w:iCs/>
      <w:sz w:val="24"/>
      <w:szCs w:val="24"/>
    </w:rPr>
  </w:style>
  <w:style w:type="character" w:customStyle="1" w:styleId="90">
    <w:name w:val="Заголовок 9 Знак"/>
    <w:basedOn w:val="a0"/>
    <w:link w:val="9"/>
    <w:rsid w:val="00B40246"/>
    <w:rPr>
      <w:rFonts w:ascii="Arial" w:eastAsia="Times New Roman" w:hAnsi="Arial" w:cs="Arial"/>
    </w:rPr>
  </w:style>
  <w:style w:type="paragraph" w:styleId="3">
    <w:name w:val="toc 3"/>
    <w:basedOn w:val="a"/>
    <w:next w:val="a"/>
    <w:autoRedefine/>
    <w:uiPriority w:val="39"/>
    <w:rsid w:val="00B40246"/>
    <w:pPr>
      <w:spacing w:after="0" w:line="240" w:lineRule="auto"/>
      <w:ind w:firstLine="964"/>
    </w:pPr>
    <w:rPr>
      <w:rFonts w:ascii="Times New Roman" w:eastAsia="Times New Roman" w:hAnsi="Times New Roman" w:cs="Times New Roman"/>
      <w:sz w:val="24"/>
      <w:szCs w:val="20"/>
    </w:rPr>
  </w:style>
  <w:style w:type="table" w:customStyle="1" w:styleId="1">
    <w:name w:val="Сетка таблицы1"/>
    <w:basedOn w:val="a1"/>
    <w:next w:val="a3"/>
    <w:uiPriority w:val="59"/>
    <w:rsid w:val="00AA3720"/>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1E6458"/>
    <w:rPr>
      <w:color w:val="605E5C"/>
      <w:shd w:val="clear" w:color="auto" w:fill="E1DFDD"/>
    </w:rPr>
  </w:style>
  <w:style w:type="paragraph" w:customStyle="1" w:styleId="sc-jstgwu">
    <w:name w:val="sc-jstgwu"/>
    <w:basedOn w:val="a"/>
    <w:rsid w:val="007B25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ifomem">
    <w:name w:val="sc-ifomem"/>
    <w:basedOn w:val="a0"/>
    <w:rsid w:val="007B25F7"/>
  </w:style>
  <w:style w:type="paragraph" w:customStyle="1" w:styleId="sc-cxdzmj">
    <w:name w:val="sc-cxdzmj"/>
    <w:basedOn w:val="a"/>
    <w:rsid w:val="002910BC"/>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4A1B81"/>
    <w:rPr>
      <w:b/>
      <w:bCs/>
    </w:rPr>
  </w:style>
  <w:style w:type="paragraph" w:customStyle="1" w:styleId="ds-markdown-paragraph">
    <w:name w:val="ds-markdown-paragraph"/>
    <w:basedOn w:val="a"/>
    <w:rsid w:val="007210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103110">
      <w:bodyDiv w:val="1"/>
      <w:marLeft w:val="0"/>
      <w:marRight w:val="0"/>
      <w:marTop w:val="0"/>
      <w:marBottom w:val="0"/>
      <w:divBdr>
        <w:top w:val="none" w:sz="0" w:space="0" w:color="auto"/>
        <w:left w:val="none" w:sz="0" w:space="0" w:color="auto"/>
        <w:bottom w:val="none" w:sz="0" w:space="0" w:color="auto"/>
        <w:right w:val="none" w:sz="0" w:space="0" w:color="auto"/>
      </w:divBdr>
      <w:divsChild>
        <w:div w:id="963118922">
          <w:marLeft w:val="0"/>
          <w:marRight w:val="0"/>
          <w:marTop w:val="0"/>
          <w:marBottom w:val="300"/>
          <w:divBdr>
            <w:top w:val="none" w:sz="0" w:space="0" w:color="auto"/>
            <w:left w:val="none" w:sz="0" w:space="0" w:color="auto"/>
            <w:bottom w:val="none" w:sz="0" w:space="0" w:color="auto"/>
            <w:right w:val="none" w:sz="0" w:space="0" w:color="auto"/>
          </w:divBdr>
        </w:div>
        <w:div w:id="706102107">
          <w:marLeft w:val="0"/>
          <w:marRight w:val="0"/>
          <w:marTop w:val="0"/>
          <w:marBottom w:val="300"/>
          <w:divBdr>
            <w:top w:val="none" w:sz="0" w:space="0" w:color="auto"/>
            <w:left w:val="none" w:sz="0" w:space="0" w:color="auto"/>
            <w:bottom w:val="none" w:sz="0" w:space="0" w:color="auto"/>
            <w:right w:val="none" w:sz="0" w:space="0" w:color="auto"/>
          </w:divBdr>
        </w:div>
        <w:div w:id="261766176">
          <w:marLeft w:val="0"/>
          <w:marRight w:val="0"/>
          <w:marTop w:val="0"/>
          <w:marBottom w:val="300"/>
          <w:divBdr>
            <w:top w:val="none" w:sz="0" w:space="0" w:color="auto"/>
            <w:left w:val="none" w:sz="0" w:space="0" w:color="auto"/>
            <w:bottom w:val="none" w:sz="0" w:space="0" w:color="auto"/>
            <w:right w:val="none" w:sz="0" w:space="0" w:color="auto"/>
          </w:divBdr>
        </w:div>
        <w:div w:id="1121656517">
          <w:marLeft w:val="0"/>
          <w:marRight w:val="0"/>
          <w:marTop w:val="0"/>
          <w:marBottom w:val="300"/>
          <w:divBdr>
            <w:top w:val="single" w:sz="6" w:space="11" w:color="D6E9C6"/>
            <w:left w:val="single" w:sz="6" w:space="11" w:color="D6E9C6"/>
            <w:bottom w:val="single" w:sz="6" w:space="11" w:color="D6E9C6"/>
            <w:right w:val="single" w:sz="6" w:space="11" w:color="D6E9C6"/>
          </w:divBdr>
          <w:divsChild>
            <w:div w:id="106942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695619">
      <w:bodyDiv w:val="1"/>
      <w:marLeft w:val="0"/>
      <w:marRight w:val="0"/>
      <w:marTop w:val="0"/>
      <w:marBottom w:val="0"/>
      <w:divBdr>
        <w:top w:val="none" w:sz="0" w:space="0" w:color="auto"/>
        <w:left w:val="none" w:sz="0" w:space="0" w:color="auto"/>
        <w:bottom w:val="none" w:sz="0" w:space="0" w:color="auto"/>
        <w:right w:val="none" w:sz="0" w:space="0" w:color="auto"/>
      </w:divBdr>
      <w:divsChild>
        <w:div w:id="1394041934">
          <w:marLeft w:val="0"/>
          <w:marRight w:val="0"/>
          <w:marTop w:val="0"/>
          <w:marBottom w:val="0"/>
          <w:divBdr>
            <w:top w:val="none" w:sz="0" w:space="0" w:color="auto"/>
            <w:left w:val="none" w:sz="0" w:space="0" w:color="auto"/>
            <w:bottom w:val="none" w:sz="0" w:space="0" w:color="auto"/>
            <w:right w:val="none" w:sz="0" w:space="0" w:color="auto"/>
          </w:divBdr>
          <w:divsChild>
            <w:div w:id="1123621508">
              <w:marLeft w:val="0"/>
              <w:marRight w:val="0"/>
              <w:marTop w:val="0"/>
              <w:marBottom w:val="0"/>
              <w:divBdr>
                <w:top w:val="none" w:sz="0" w:space="0" w:color="auto"/>
                <w:left w:val="none" w:sz="0" w:space="0" w:color="auto"/>
                <w:bottom w:val="none" w:sz="0" w:space="0" w:color="auto"/>
                <w:right w:val="none" w:sz="0" w:space="0" w:color="auto"/>
              </w:divBdr>
              <w:divsChild>
                <w:div w:id="1328480288">
                  <w:marLeft w:val="0"/>
                  <w:marRight w:val="0"/>
                  <w:marTop w:val="0"/>
                  <w:marBottom w:val="0"/>
                  <w:divBdr>
                    <w:top w:val="none" w:sz="0" w:space="0" w:color="auto"/>
                    <w:left w:val="none" w:sz="0" w:space="0" w:color="auto"/>
                    <w:bottom w:val="none" w:sz="0" w:space="0" w:color="auto"/>
                    <w:right w:val="none" w:sz="0" w:space="0" w:color="auto"/>
                  </w:divBdr>
                  <w:divsChild>
                    <w:div w:id="162279783">
                      <w:marLeft w:val="0"/>
                      <w:marRight w:val="0"/>
                      <w:marTop w:val="0"/>
                      <w:marBottom w:val="0"/>
                      <w:divBdr>
                        <w:top w:val="none" w:sz="0" w:space="0" w:color="auto"/>
                        <w:left w:val="none" w:sz="0" w:space="0" w:color="auto"/>
                        <w:bottom w:val="none" w:sz="0" w:space="0" w:color="auto"/>
                        <w:right w:val="none" w:sz="0" w:space="0" w:color="auto"/>
                      </w:divBdr>
                      <w:divsChild>
                        <w:div w:id="1534028477">
                          <w:marLeft w:val="0"/>
                          <w:marRight w:val="0"/>
                          <w:marTop w:val="0"/>
                          <w:marBottom w:val="0"/>
                          <w:divBdr>
                            <w:top w:val="none" w:sz="0" w:space="0" w:color="auto"/>
                            <w:left w:val="none" w:sz="0" w:space="0" w:color="auto"/>
                            <w:bottom w:val="none" w:sz="0" w:space="0" w:color="auto"/>
                            <w:right w:val="none" w:sz="0" w:space="0" w:color="auto"/>
                          </w:divBdr>
                          <w:divsChild>
                            <w:div w:id="9423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2005038">
          <w:marLeft w:val="360"/>
          <w:marRight w:val="360"/>
          <w:marTop w:val="195"/>
          <w:marBottom w:val="360"/>
          <w:divBdr>
            <w:top w:val="none" w:sz="0" w:space="0" w:color="auto"/>
            <w:left w:val="none" w:sz="0" w:space="0" w:color="auto"/>
            <w:bottom w:val="none" w:sz="0" w:space="0" w:color="auto"/>
            <w:right w:val="none" w:sz="0" w:space="0" w:color="auto"/>
          </w:divBdr>
        </w:div>
      </w:divsChild>
    </w:div>
    <w:div w:id="330958459">
      <w:bodyDiv w:val="1"/>
      <w:marLeft w:val="0"/>
      <w:marRight w:val="0"/>
      <w:marTop w:val="0"/>
      <w:marBottom w:val="0"/>
      <w:divBdr>
        <w:top w:val="none" w:sz="0" w:space="0" w:color="auto"/>
        <w:left w:val="none" w:sz="0" w:space="0" w:color="auto"/>
        <w:bottom w:val="none" w:sz="0" w:space="0" w:color="auto"/>
        <w:right w:val="none" w:sz="0" w:space="0" w:color="auto"/>
      </w:divBdr>
    </w:div>
    <w:div w:id="456028747">
      <w:bodyDiv w:val="1"/>
      <w:marLeft w:val="0"/>
      <w:marRight w:val="0"/>
      <w:marTop w:val="0"/>
      <w:marBottom w:val="0"/>
      <w:divBdr>
        <w:top w:val="none" w:sz="0" w:space="0" w:color="auto"/>
        <w:left w:val="none" w:sz="0" w:space="0" w:color="auto"/>
        <w:bottom w:val="none" w:sz="0" w:space="0" w:color="auto"/>
        <w:right w:val="none" w:sz="0" w:space="0" w:color="auto"/>
      </w:divBdr>
    </w:div>
    <w:div w:id="493302494">
      <w:bodyDiv w:val="1"/>
      <w:marLeft w:val="0"/>
      <w:marRight w:val="0"/>
      <w:marTop w:val="0"/>
      <w:marBottom w:val="0"/>
      <w:divBdr>
        <w:top w:val="none" w:sz="0" w:space="0" w:color="auto"/>
        <w:left w:val="none" w:sz="0" w:space="0" w:color="auto"/>
        <w:bottom w:val="none" w:sz="0" w:space="0" w:color="auto"/>
        <w:right w:val="none" w:sz="0" w:space="0" w:color="auto"/>
      </w:divBdr>
    </w:div>
    <w:div w:id="528299249">
      <w:bodyDiv w:val="1"/>
      <w:marLeft w:val="0"/>
      <w:marRight w:val="0"/>
      <w:marTop w:val="0"/>
      <w:marBottom w:val="0"/>
      <w:divBdr>
        <w:top w:val="none" w:sz="0" w:space="0" w:color="auto"/>
        <w:left w:val="none" w:sz="0" w:space="0" w:color="auto"/>
        <w:bottom w:val="none" w:sz="0" w:space="0" w:color="auto"/>
        <w:right w:val="none" w:sz="0" w:space="0" w:color="auto"/>
      </w:divBdr>
    </w:div>
    <w:div w:id="534542346">
      <w:bodyDiv w:val="1"/>
      <w:marLeft w:val="0"/>
      <w:marRight w:val="0"/>
      <w:marTop w:val="0"/>
      <w:marBottom w:val="0"/>
      <w:divBdr>
        <w:top w:val="none" w:sz="0" w:space="0" w:color="auto"/>
        <w:left w:val="none" w:sz="0" w:space="0" w:color="auto"/>
        <w:bottom w:val="none" w:sz="0" w:space="0" w:color="auto"/>
        <w:right w:val="none" w:sz="0" w:space="0" w:color="auto"/>
      </w:divBdr>
    </w:div>
    <w:div w:id="557203077">
      <w:bodyDiv w:val="1"/>
      <w:marLeft w:val="0"/>
      <w:marRight w:val="0"/>
      <w:marTop w:val="0"/>
      <w:marBottom w:val="0"/>
      <w:divBdr>
        <w:top w:val="none" w:sz="0" w:space="0" w:color="auto"/>
        <w:left w:val="none" w:sz="0" w:space="0" w:color="auto"/>
        <w:bottom w:val="none" w:sz="0" w:space="0" w:color="auto"/>
        <w:right w:val="none" w:sz="0" w:space="0" w:color="auto"/>
      </w:divBdr>
    </w:div>
    <w:div w:id="697855154">
      <w:bodyDiv w:val="1"/>
      <w:marLeft w:val="0"/>
      <w:marRight w:val="0"/>
      <w:marTop w:val="0"/>
      <w:marBottom w:val="0"/>
      <w:divBdr>
        <w:top w:val="none" w:sz="0" w:space="0" w:color="auto"/>
        <w:left w:val="none" w:sz="0" w:space="0" w:color="auto"/>
        <w:bottom w:val="none" w:sz="0" w:space="0" w:color="auto"/>
        <w:right w:val="none" w:sz="0" w:space="0" w:color="auto"/>
      </w:divBdr>
    </w:div>
    <w:div w:id="753402256">
      <w:bodyDiv w:val="1"/>
      <w:marLeft w:val="0"/>
      <w:marRight w:val="0"/>
      <w:marTop w:val="0"/>
      <w:marBottom w:val="0"/>
      <w:divBdr>
        <w:top w:val="none" w:sz="0" w:space="0" w:color="auto"/>
        <w:left w:val="none" w:sz="0" w:space="0" w:color="auto"/>
        <w:bottom w:val="none" w:sz="0" w:space="0" w:color="auto"/>
        <w:right w:val="none" w:sz="0" w:space="0" w:color="auto"/>
      </w:divBdr>
    </w:div>
    <w:div w:id="837619980">
      <w:bodyDiv w:val="1"/>
      <w:marLeft w:val="0"/>
      <w:marRight w:val="0"/>
      <w:marTop w:val="0"/>
      <w:marBottom w:val="0"/>
      <w:divBdr>
        <w:top w:val="none" w:sz="0" w:space="0" w:color="auto"/>
        <w:left w:val="none" w:sz="0" w:space="0" w:color="auto"/>
        <w:bottom w:val="none" w:sz="0" w:space="0" w:color="auto"/>
        <w:right w:val="none" w:sz="0" w:space="0" w:color="auto"/>
      </w:divBdr>
    </w:div>
    <w:div w:id="928657668">
      <w:bodyDiv w:val="1"/>
      <w:marLeft w:val="0"/>
      <w:marRight w:val="0"/>
      <w:marTop w:val="0"/>
      <w:marBottom w:val="0"/>
      <w:divBdr>
        <w:top w:val="none" w:sz="0" w:space="0" w:color="auto"/>
        <w:left w:val="none" w:sz="0" w:space="0" w:color="auto"/>
        <w:bottom w:val="none" w:sz="0" w:space="0" w:color="auto"/>
        <w:right w:val="none" w:sz="0" w:space="0" w:color="auto"/>
      </w:divBdr>
    </w:div>
    <w:div w:id="997002861">
      <w:bodyDiv w:val="1"/>
      <w:marLeft w:val="0"/>
      <w:marRight w:val="0"/>
      <w:marTop w:val="0"/>
      <w:marBottom w:val="0"/>
      <w:divBdr>
        <w:top w:val="none" w:sz="0" w:space="0" w:color="auto"/>
        <w:left w:val="none" w:sz="0" w:space="0" w:color="auto"/>
        <w:bottom w:val="none" w:sz="0" w:space="0" w:color="auto"/>
        <w:right w:val="none" w:sz="0" w:space="0" w:color="auto"/>
      </w:divBdr>
    </w:div>
    <w:div w:id="1002243662">
      <w:bodyDiv w:val="1"/>
      <w:marLeft w:val="0"/>
      <w:marRight w:val="0"/>
      <w:marTop w:val="0"/>
      <w:marBottom w:val="0"/>
      <w:divBdr>
        <w:top w:val="none" w:sz="0" w:space="0" w:color="auto"/>
        <w:left w:val="none" w:sz="0" w:space="0" w:color="auto"/>
        <w:bottom w:val="none" w:sz="0" w:space="0" w:color="auto"/>
        <w:right w:val="none" w:sz="0" w:space="0" w:color="auto"/>
      </w:divBdr>
    </w:div>
    <w:div w:id="1075972333">
      <w:bodyDiv w:val="1"/>
      <w:marLeft w:val="0"/>
      <w:marRight w:val="0"/>
      <w:marTop w:val="0"/>
      <w:marBottom w:val="0"/>
      <w:divBdr>
        <w:top w:val="none" w:sz="0" w:space="0" w:color="auto"/>
        <w:left w:val="none" w:sz="0" w:space="0" w:color="auto"/>
        <w:bottom w:val="none" w:sz="0" w:space="0" w:color="auto"/>
        <w:right w:val="none" w:sz="0" w:space="0" w:color="auto"/>
      </w:divBdr>
    </w:div>
    <w:div w:id="1078555849">
      <w:bodyDiv w:val="1"/>
      <w:marLeft w:val="0"/>
      <w:marRight w:val="0"/>
      <w:marTop w:val="0"/>
      <w:marBottom w:val="0"/>
      <w:divBdr>
        <w:top w:val="none" w:sz="0" w:space="0" w:color="auto"/>
        <w:left w:val="none" w:sz="0" w:space="0" w:color="auto"/>
        <w:bottom w:val="none" w:sz="0" w:space="0" w:color="auto"/>
        <w:right w:val="none" w:sz="0" w:space="0" w:color="auto"/>
      </w:divBdr>
    </w:div>
    <w:div w:id="1114715944">
      <w:bodyDiv w:val="1"/>
      <w:marLeft w:val="0"/>
      <w:marRight w:val="0"/>
      <w:marTop w:val="0"/>
      <w:marBottom w:val="0"/>
      <w:divBdr>
        <w:top w:val="none" w:sz="0" w:space="0" w:color="auto"/>
        <w:left w:val="none" w:sz="0" w:space="0" w:color="auto"/>
        <w:bottom w:val="none" w:sz="0" w:space="0" w:color="auto"/>
        <w:right w:val="none" w:sz="0" w:space="0" w:color="auto"/>
      </w:divBdr>
    </w:div>
    <w:div w:id="1209561443">
      <w:bodyDiv w:val="1"/>
      <w:marLeft w:val="0"/>
      <w:marRight w:val="0"/>
      <w:marTop w:val="0"/>
      <w:marBottom w:val="0"/>
      <w:divBdr>
        <w:top w:val="none" w:sz="0" w:space="0" w:color="auto"/>
        <w:left w:val="none" w:sz="0" w:space="0" w:color="auto"/>
        <w:bottom w:val="none" w:sz="0" w:space="0" w:color="auto"/>
        <w:right w:val="none" w:sz="0" w:space="0" w:color="auto"/>
      </w:divBdr>
    </w:div>
    <w:div w:id="1278634530">
      <w:bodyDiv w:val="1"/>
      <w:marLeft w:val="0"/>
      <w:marRight w:val="0"/>
      <w:marTop w:val="0"/>
      <w:marBottom w:val="0"/>
      <w:divBdr>
        <w:top w:val="none" w:sz="0" w:space="0" w:color="auto"/>
        <w:left w:val="none" w:sz="0" w:space="0" w:color="auto"/>
        <w:bottom w:val="none" w:sz="0" w:space="0" w:color="auto"/>
        <w:right w:val="none" w:sz="0" w:space="0" w:color="auto"/>
      </w:divBdr>
    </w:div>
    <w:div w:id="1286086031">
      <w:bodyDiv w:val="1"/>
      <w:marLeft w:val="0"/>
      <w:marRight w:val="0"/>
      <w:marTop w:val="0"/>
      <w:marBottom w:val="0"/>
      <w:divBdr>
        <w:top w:val="none" w:sz="0" w:space="0" w:color="auto"/>
        <w:left w:val="none" w:sz="0" w:space="0" w:color="auto"/>
        <w:bottom w:val="none" w:sz="0" w:space="0" w:color="auto"/>
        <w:right w:val="none" w:sz="0" w:space="0" w:color="auto"/>
      </w:divBdr>
    </w:div>
    <w:div w:id="1380668698">
      <w:bodyDiv w:val="1"/>
      <w:marLeft w:val="0"/>
      <w:marRight w:val="0"/>
      <w:marTop w:val="0"/>
      <w:marBottom w:val="0"/>
      <w:divBdr>
        <w:top w:val="none" w:sz="0" w:space="0" w:color="auto"/>
        <w:left w:val="none" w:sz="0" w:space="0" w:color="auto"/>
        <w:bottom w:val="none" w:sz="0" w:space="0" w:color="auto"/>
        <w:right w:val="none" w:sz="0" w:space="0" w:color="auto"/>
      </w:divBdr>
    </w:div>
    <w:div w:id="1387879064">
      <w:bodyDiv w:val="1"/>
      <w:marLeft w:val="0"/>
      <w:marRight w:val="0"/>
      <w:marTop w:val="0"/>
      <w:marBottom w:val="0"/>
      <w:divBdr>
        <w:top w:val="none" w:sz="0" w:space="0" w:color="auto"/>
        <w:left w:val="none" w:sz="0" w:space="0" w:color="auto"/>
        <w:bottom w:val="none" w:sz="0" w:space="0" w:color="auto"/>
        <w:right w:val="none" w:sz="0" w:space="0" w:color="auto"/>
      </w:divBdr>
    </w:div>
    <w:div w:id="1424645031">
      <w:bodyDiv w:val="1"/>
      <w:marLeft w:val="0"/>
      <w:marRight w:val="0"/>
      <w:marTop w:val="0"/>
      <w:marBottom w:val="0"/>
      <w:divBdr>
        <w:top w:val="none" w:sz="0" w:space="0" w:color="auto"/>
        <w:left w:val="none" w:sz="0" w:space="0" w:color="auto"/>
        <w:bottom w:val="none" w:sz="0" w:space="0" w:color="auto"/>
        <w:right w:val="none" w:sz="0" w:space="0" w:color="auto"/>
      </w:divBdr>
    </w:div>
    <w:div w:id="1457262381">
      <w:bodyDiv w:val="1"/>
      <w:marLeft w:val="0"/>
      <w:marRight w:val="0"/>
      <w:marTop w:val="0"/>
      <w:marBottom w:val="0"/>
      <w:divBdr>
        <w:top w:val="none" w:sz="0" w:space="0" w:color="auto"/>
        <w:left w:val="none" w:sz="0" w:space="0" w:color="auto"/>
        <w:bottom w:val="none" w:sz="0" w:space="0" w:color="auto"/>
        <w:right w:val="none" w:sz="0" w:space="0" w:color="auto"/>
      </w:divBdr>
    </w:div>
    <w:div w:id="1474642627">
      <w:bodyDiv w:val="1"/>
      <w:marLeft w:val="0"/>
      <w:marRight w:val="0"/>
      <w:marTop w:val="0"/>
      <w:marBottom w:val="0"/>
      <w:divBdr>
        <w:top w:val="none" w:sz="0" w:space="0" w:color="auto"/>
        <w:left w:val="none" w:sz="0" w:space="0" w:color="auto"/>
        <w:bottom w:val="none" w:sz="0" w:space="0" w:color="auto"/>
        <w:right w:val="none" w:sz="0" w:space="0" w:color="auto"/>
      </w:divBdr>
    </w:div>
    <w:div w:id="1501312276">
      <w:bodyDiv w:val="1"/>
      <w:marLeft w:val="0"/>
      <w:marRight w:val="0"/>
      <w:marTop w:val="0"/>
      <w:marBottom w:val="0"/>
      <w:divBdr>
        <w:top w:val="none" w:sz="0" w:space="0" w:color="auto"/>
        <w:left w:val="none" w:sz="0" w:space="0" w:color="auto"/>
        <w:bottom w:val="none" w:sz="0" w:space="0" w:color="auto"/>
        <w:right w:val="none" w:sz="0" w:space="0" w:color="auto"/>
      </w:divBdr>
    </w:div>
    <w:div w:id="1631282511">
      <w:bodyDiv w:val="1"/>
      <w:marLeft w:val="0"/>
      <w:marRight w:val="0"/>
      <w:marTop w:val="0"/>
      <w:marBottom w:val="0"/>
      <w:divBdr>
        <w:top w:val="none" w:sz="0" w:space="0" w:color="auto"/>
        <w:left w:val="none" w:sz="0" w:space="0" w:color="auto"/>
        <w:bottom w:val="none" w:sz="0" w:space="0" w:color="auto"/>
        <w:right w:val="none" w:sz="0" w:space="0" w:color="auto"/>
      </w:divBdr>
    </w:div>
    <w:div w:id="1651783754">
      <w:bodyDiv w:val="1"/>
      <w:marLeft w:val="0"/>
      <w:marRight w:val="0"/>
      <w:marTop w:val="0"/>
      <w:marBottom w:val="0"/>
      <w:divBdr>
        <w:top w:val="none" w:sz="0" w:space="0" w:color="auto"/>
        <w:left w:val="none" w:sz="0" w:space="0" w:color="auto"/>
        <w:bottom w:val="none" w:sz="0" w:space="0" w:color="auto"/>
        <w:right w:val="none" w:sz="0" w:space="0" w:color="auto"/>
      </w:divBdr>
    </w:div>
    <w:div w:id="1682778766">
      <w:bodyDiv w:val="1"/>
      <w:marLeft w:val="0"/>
      <w:marRight w:val="0"/>
      <w:marTop w:val="0"/>
      <w:marBottom w:val="0"/>
      <w:divBdr>
        <w:top w:val="none" w:sz="0" w:space="0" w:color="auto"/>
        <w:left w:val="none" w:sz="0" w:space="0" w:color="auto"/>
        <w:bottom w:val="none" w:sz="0" w:space="0" w:color="auto"/>
        <w:right w:val="none" w:sz="0" w:space="0" w:color="auto"/>
      </w:divBdr>
    </w:div>
    <w:div w:id="1690640904">
      <w:bodyDiv w:val="1"/>
      <w:marLeft w:val="0"/>
      <w:marRight w:val="0"/>
      <w:marTop w:val="0"/>
      <w:marBottom w:val="0"/>
      <w:divBdr>
        <w:top w:val="none" w:sz="0" w:space="0" w:color="auto"/>
        <w:left w:val="none" w:sz="0" w:space="0" w:color="auto"/>
        <w:bottom w:val="none" w:sz="0" w:space="0" w:color="auto"/>
        <w:right w:val="none" w:sz="0" w:space="0" w:color="auto"/>
      </w:divBdr>
    </w:div>
    <w:div w:id="1716930062">
      <w:bodyDiv w:val="1"/>
      <w:marLeft w:val="0"/>
      <w:marRight w:val="0"/>
      <w:marTop w:val="0"/>
      <w:marBottom w:val="0"/>
      <w:divBdr>
        <w:top w:val="none" w:sz="0" w:space="0" w:color="auto"/>
        <w:left w:val="none" w:sz="0" w:space="0" w:color="auto"/>
        <w:bottom w:val="none" w:sz="0" w:space="0" w:color="auto"/>
        <w:right w:val="none" w:sz="0" w:space="0" w:color="auto"/>
      </w:divBdr>
    </w:div>
    <w:div w:id="1747995085">
      <w:bodyDiv w:val="1"/>
      <w:marLeft w:val="0"/>
      <w:marRight w:val="0"/>
      <w:marTop w:val="0"/>
      <w:marBottom w:val="0"/>
      <w:divBdr>
        <w:top w:val="none" w:sz="0" w:space="0" w:color="auto"/>
        <w:left w:val="none" w:sz="0" w:space="0" w:color="auto"/>
        <w:bottom w:val="none" w:sz="0" w:space="0" w:color="auto"/>
        <w:right w:val="none" w:sz="0" w:space="0" w:color="auto"/>
      </w:divBdr>
    </w:div>
    <w:div w:id="1768233271">
      <w:bodyDiv w:val="1"/>
      <w:marLeft w:val="0"/>
      <w:marRight w:val="0"/>
      <w:marTop w:val="0"/>
      <w:marBottom w:val="0"/>
      <w:divBdr>
        <w:top w:val="none" w:sz="0" w:space="0" w:color="auto"/>
        <w:left w:val="none" w:sz="0" w:space="0" w:color="auto"/>
        <w:bottom w:val="none" w:sz="0" w:space="0" w:color="auto"/>
        <w:right w:val="none" w:sz="0" w:space="0" w:color="auto"/>
      </w:divBdr>
    </w:div>
    <w:div w:id="1821849650">
      <w:bodyDiv w:val="1"/>
      <w:marLeft w:val="0"/>
      <w:marRight w:val="0"/>
      <w:marTop w:val="0"/>
      <w:marBottom w:val="0"/>
      <w:divBdr>
        <w:top w:val="none" w:sz="0" w:space="0" w:color="auto"/>
        <w:left w:val="none" w:sz="0" w:space="0" w:color="auto"/>
        <w:bottom w:val="none" w:sz="0" w:space="0" w:color="auto"/>
        <w:right w:val="none" w:sz="0" w:space="0" w:color="auto"/>
      </w:divBdr>
    </w:div>
    <w:div w:id="2029678568">
      <w:bodyDiv w:val="1"/>
      <w:marLeft w:val="0"/>
      <w:marRight w:val="0"/>
      <w:marTop w:val="0"/>
      <w:marBottom w:val="0"/>
      <w:divBdr>
        <w:top w:val="none" w:sz="0" w:space="0" w:color="auto"/>
        <w:left w:val="none" w:sz="0" w:space="0" w:color="auto"/>
        <w:bottom w:val="none" w:sz="0" w:space="0" w:color="auto"/>
        <w:right w:val="none" w:sz="0" w:space="0" w:color="auto"/>
      </w:divBdr>
    </w:div>
    <w:div w:id="2046324788">
      <w:bodyDiv w:val="1"/>
      <w:marLeft w:val="0"/>
      <w:marRight w:val="0"/>
      <w:marTop w:val="0"/>
      <w:marBottom w:val="0"/>
      <w:divBdr>
        <w:top w:val="none" w:sz="0" w:space="0" w:color="auto"/>
        <w:left w:val="none" w:sz="0" w:space="0" w:color="auto"/>
        <w:bottom w:val="none" w:sz="0" w:space="0" w:color="auto"/>
        <w:right w:val="none" w:sz="0" w:space="0" w:color="auto"/>
      </w:divBdr>
    </w:div>
    <w:div w:id="2132354544">
      <w:bodyDiv w:val="1"/>
      <w:marLeft w:val="0"/>
      <w:marRight w:val="0"/>
      <w:marTop w:val="0"/>
      <w:marBottom w:val="0"/>
      <w:divBdr>
        <w:top w:val="none" w:sz="0" w:space="0" w:color="auto"/>
        <w:left w:val="none" w:sz="0" w:space="0" w:color="auto"/>
        <w:bottom w:val="none" w:sz="0" w:space="0" w:color="auto"/>
        <w:right w:val="none" w:sz="0" w:space="0" w:color="auto"/>
      </w:divBdr>
    </w:div>
    <w:div w:id="214495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E37930-5315-455C-9424-19A92165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2382</Words>
  <Characters>13580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2025-04-01T15:48:00Z</cp:lastPrinted>
  <dcterms:created xsi:type="dcterms:W3CDTF">2025-04-25T06:30:00Z</dcterms:created>
  <dcterms:modified xsi:type="dcterms:W3CDTF">2025-04-25T06:30:00Z</dcterms:modified>
</cp:coreProperties>
</file>